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7AA69" w14:textId="2F69BE96" w:rsidR="004C1C7D" w:rsidRPr="00AC04D9" w:rsidRDefault="00AC04D9" w:rsidP="00AC04D9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CB4272">
        <w:rPr>
          <w:b/>
          <w:sz w:val="28"/>
        </w:rPr>
        <w:t>- Year 13 A Level Business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509"/>
        <w:gridCol w:w="2422"/>
        <w:gridCol w:w="34"/>
        <w:gridCol w:w="2413"/>
        <w:gridCol w:w="2422"/>
        <w:gridCol w:w="3198"/>
        <w:gridCol w:w="975"/>
        <w:gridCol w:w="975"/>
      </w:tblGrid>
      <w:tr w:rsidR="00335A41" w:rsidRPr="00AC04D9" w14:paraId="2C9589AE" w14:textId="77777777" w:rsidTr="00DD0AD0">
        <w:tc>
          <w:tcPr>
            <w:tcW w:w="1726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4648" w:type="dxa"/>
            <w:gridSpan w:val="3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5103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2471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DD0AD0" w:rsidRPr="00AC04D9" w14:paraId="28D0CA4F" w14:textId="77777777" w:rsidTr="00DD0AD0">
        <w:tc>
          <w:tcPr>
            <w:tcW w:w="1726" w:type="dxa"/>
            <w:shd w:val="clear" w:color="auto" w:fill="BFBFBF" w:themeFill="background1" w:themeFillShade="BF"/>
          </w:tcPr>
          <w:p w14:paraId="3A7154D6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2189" w:type="dxa"/>
            <w:gridSpan w:val="2"/>
            <w:shd w:val="clear" w:color="auto" w:fill="BFBFBF" w:themeFill="background1" w:themeFillShade="BF"/>
          </w:tcPr>
          <w:p w14:paraId="28D075A7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2459" w:type="dxa"/>
            <w:shd w:val="clear" w:color="auto" w:fill="BFBFBF" w:themeFill="background1" w:themeFillShade="BF"/>
          </w:tcPr>
          <w:p w14:paraId="20CCCB67" w14:textId="3162FBB2" w:rsidR="007571D6" w:rsidRPr="007571D6" w:rsidRDefault="007571D6" w:rsidP="007571D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Learning Cycle 2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514FAB01" w14:textId="22A1F868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786031EE" w14:textId="1B8BDDCD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1398" w:type="dxa"/>
            <w:shd w:val="clear" w:color="auto" w:fill="BFBFBF" w:themeFill="background1" w:themeFillShade="BF"/>
          </w:tcPr>
          <w:p w14:paraId="1D687F3C" w14:textId="36A0E5FF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1073" w:type="dxa"/>
            <w:shd w:val="clear" w:color="auto" w:fill="BFBFBF" w:themeFill="background1" w:themeFillShade="BF"/>
          </w:tcPr>
          <w:p w14:paraId="4CE5D95E" w14:textId="53D1272A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</w:tr>
      <w:tr w:rsidR="00DD0AD0" w14:paraId="7F7BB83E" w14:textId="77777777" w:rsidTr="00DD0AD0">
        <w:tc>
          <w:tcPr>
            <w:tcW w:w="1726" w:type="dxa"/>
            <w:shd w:val="clear" w:color="auto" w:fill="BFBFBF" w:themeFill="background1" w:themeFillShade="BF"/>
          </w:tcPr>
          <w:p w14:paraId="6CEE0666" w14:textId="77777777" w:rsidR="007571D6" w:rsidRPr="00AC04D9" w:rsidRDefault="007571D6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189" w:type="dxa"/>
            <w:gridSpan w:val="2"/>
            <w:shd w:val="clear" w:color="auto" w:fill="FFF2CC" w:themeFill="accent4" w:themeFillTint="33"/>
          </w:tcPr>
          <w:p w14:paraId="7759DDCB" w14:textId="518822B3" w:rsidR="007571D6" w:rsidRDefault="00CB4272">
            <w:pPr>
              <w:rPr>
                <w:b/>
                <w:bCs/>
              </w:rPr>
            </w:pPr>
            <w:r w:rsidRPr="00CB4272">
              <w:rPr>
                <w:b/>
                <w:bCs/>
              </w:rPr>
              <w:t>Theme 3</w:t>
            </w:r>
            <w:r w:rsidR="00712F24">
              <w:rPr>
                <w:b/>
                <w:bCs/>
              </w:rPr>
              <w:t xml:space="preserve"> – Business decisions and strategy</w:t>
            </w:r>
          </w:p>
          <w:p w14:paraId="5ED7FAF0" w14:textId="17BB0D67" w:rsidR="00154594" w:rsidRPr="00CB4272" w:rsidRDefault="00154594">
            <w:pPr>
              <w:rPr>
                <w:b/>
                <w:bCs/>
              </w:rPr>
            </w:pPr>
            <w:r>
              <w:rPr>
                <w:b/>
                <w:bCs/>
              </w:rPr>
              <w:t>3.1</w:t>
            </w:r>
            <w:r w:rsidR="00E02121">
              <w:rPr>
                <w:b/>
                <w:bCs/>
              </w:rPr>
              <w:t>/3.2</w:t>
            </w:r>
            <w:r w:rsidR="009C6045">
              <w:rPr>
                <w:b/>
                <w:bCs/>
              </w:rPr>
              <w:t>/3.3</w:t>
            </w:r>
          </w:p>
        </w:tc>
        <w:tc>
          <w:tcPr>
            <w:tcW w:w="2459" w:type="dxa"/>
            <w:shd w:val="clear" w:color="auto" w:fill="FFF2CC" w:themeFill="accent4" w:themeFillTint="33"/>
          </w:tcPr>
          <w:p w14:paraId="1F245BA3" w14:textId="5DACFB88" w:rsidR="007571D6" w:rsidRDefault="00CB4272" w:rsidP="00FD26B2">
            <w:pPr>
              <w:contextualSpacing/>
              <w:rPr>
                <w:b/>
                <w:bCs/>
              </w:rPr>
            </w:pPr>
            <w:r w:rsidRPr="00CB4272">
              <w:rPr>
                <w:b/>
                <w:bCs/>
              </w:rPr>
              <w:t>Theme 3</w:t>
            </w:r>
            <w:r w:rsidR="00712F24">
              <w:rPr>
                <w:b/>
                <w:bCs/>
              </w:rPr>
              <w:t xml:space="preserve"> - </w:t>
            </w:r>
            <w:r w:rsidR="00712F24">
              <w:rPr>
                <w:b/>
                <w:bCs/>
              </w:rPr>
              <w:t>Business decisions and strategy</w:t>
            </w:r>
          </w:p>
          <w:p w14:paraId="1463465F" w14:textId="049991A7" w:rsidR="00E02121" w:rsidRPr="00CB4272" w:rsidRDefault="00E02121" w:rsidP="00FD26B2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  <w:r w:rsidR="009C6045">
              <w:rPr>
                <w:b/>
                <w:bCs/>
              </w:rPr>
              <w:t>4</w:t>
            </w:r>
            <w:r>
              <w:rPr>
                <w:b/>
                <w:bCs/>
              </w:rPr>
              <w:t>/3.</w:t>
            </w:r>
            <w:r w:rsidR="009C6045">
              <w:rPr>
                <w:b/>
                <w:bCs/>
              </w:rPr>
              <w:t>5</w:t>
            </w:r>
            <w:r w:rsidR="00E91DCB">
              <w:rPr>
                <w:b/>
                <w:bCs/>
              </w:rPr>
              <w:t>/3.6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519F5C10" w14:textId="742FB7DB" w:rsidR="00C72FC1" w:rsidRDefault="00CB4272" w:rsidP="00C72FC1">
            <w:pPr>
              <w:contextualSpacing/>
              <w:rPr>
                <w:b/>
                <w:bCs/>
              </w:rPr>
            </w:pPr>
            <w:r w:rsidRPr="00CB4272">
              <w:rPr>
                <w:b/>
                <w:bCs/>
              </w:rPr>
              <w:t>Theme 4</w:t>
            </w:r>
            <w:r w:rsidR="00712F24">
              <w:rPr>
                <w:b/>
                <w:bCs/>
              </w:rPr>
              <w:t>- Global Business</w:t>
            </w:r>
          </w:p>
          <w:p w14:paraId="2C9EC497" w14:textId="33F94F33" w:rsidR="0038168D" w:rsidRPr="00CB4272" w:rsidRDefault="00EE37E7" w:rsidP="00C72FC1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4.1/4.2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6A5657B4" w14:textId="77777777" w:rsidR="00C72FC1" w:rsidRDefault="00CB4272" w:rsidP="00C72FC1">
            <w:pPr>
              <w:contextualSpacing/>
              <w:rPr>
                <w:b/>
                <w:bCs/>
              </w:rPr>
            </w:pPr>
            <w:r w:rsidRPr="00CB4272">
              <w:rPr>
                <w:b/>
                <w:bCs/>
              </w:rPr>
              <w:t>Theme 4</w:t>
            </w:r>
            <w:r w:rsidR="00712F24">
              <w:rPr>
                <w:b/>
                <w:bCs/>
              </w:rPr>
              <w:t>- Global Business</w:t>
            </w:r>
          </w:p>
          <w:p w14:paraId="61E89837" w14:textId="4EC1F0FE" w:rsidR="00A5498A" w:rsidRPr="00CB4272" w:rsidRDefault="00A5498A" w:rsidP="00C72FC1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4.3/4.4</w:t>
            </w:r>
          </w:p>
        </w:tc>
        <w:tc>
          <w:tcPr>
            <w:tcW w:w="1398" w:type="dxa"/>
            <w:shd w:val="clear" w:color="auto" w:fill="FFF2CC" w:themeFill="accent4" w:themeFillTint="33"/>
          </w:tcPr>
          <w:p w14:paraId="33245B23" w14:textId="683F35CD" w:rsidR="00C72FC1" w:rsidRPr="00CB4272" w:rsidRDefault="00CB4272" w:rsidP="007571D6">
            <w:pPr>
              <w:rPr>
                <w:b/>
                <w:bCs/>
              </w:rPr>
            </w:pPr>
            <w:r w:rsidRPr="00CB4272">
              <w:rPr>
                <w:b/>
                <w:bCs/>
              </w:rPr>
              <w:t>Revision</w:t>
            </w:r>
          </w:p>
        </w:tc>
        <w:tc>
          <w:tcPr>
            <w:tcW w:w="1073" w:type="dxa"/>
            <w:shd w:val="clear" w:color="auto" w:fill="FFF2CC" w:themeFill="accent4" w:themeFillTint="33"/>
          </w:tcPr>
          <w:p w14:paraId="14C90970" w14:textId="30529A03" w:rsidR="00C72FC1" w:rsidRPr="00712F24" w:rsidRDefault="00712F24" w:rsidP="007571D6">
            <w:pPr>
              <w:rPr>
                <w:b/>
                <w:bCs/>
              </w:rPr>
            </w:pPr>
            <w:r w:rsidRPr="00712F24">
              <w:rPr>
                <w:b/>
                <w:bCs/>
              </w:rPr>
              <w:t>Exams</w:t>
            </w:r>
          </w:p>
        </w:tc>
      </w:tr>
      <w:tr w:rsidR="00FB1533" w14:paraId="1ADD905F" w14:textId="77777777" w:rsidTr="00DD0AD0">
        <w:tc>
          <w:tcPr>
            <w:tcW w:w="1726" w:type="dxa"/>
            <w:shd w:val="clear" w:color="auto" w:fill="BFBFBF" w:themeFill="background1" w:themeFillShade="BF"/>
          </w:tcPr>
          <w:p w14:paraId="7AF764A9" w14:textId="63753127" w:rsidR="007571D6" w:rsidRDefault="007571D6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2189" w:type="dxa"/>
            <w:gridSpan w:val="2"/>
          </w:tcPr>
          <w:p w14:paraId="7FDD9FA7" w14:textId="261134AD" w:rsidR="007571D6" w:rsidRDefault="00376385" w:rsidP="005020D9">
            <w:r>
              <w:t xml:space="preserve">Aims and objectives and knowledge from theme 1 and 2. </w:t>
            </w:r>
            <w:r w:rsidR="001F5FE2">
              <w:t>Use of PESTLE</w:t>
            </w:r>
          </w:p>
        </w:tc>
        <w:tc>
          <w:tcPr>
            <w:tcW w:w="2459" w:type="dxa"/>
          </w:tcPr>
          <w:p w14:paraId="54ADA276" w14:textId="77777777" w:rsidR="00D25714" w:rsidRDefault="002A5726" w:rsidP="3AB47747">
            <w:r>
              <w:t>Theme 2 work on sales and costs etc</w:t>
            </w:r>
          </w:p>
          <w:p w14:paraId="33D788A0" w14:textId="17B0D583" w:rsidR="002A5726" w:rsidRDefault="00B47F55" w:rsidP="3AB47747">
            <w:r>
              <w:t>Prior learning from 3.1 on Business aims and objectives</w:t>
            </w:r>
          </w:p>
        </w:tc>
        <w:tc>
          <w:tcPr>
            <w:tcW w:w="2410" w:type="dxa"/>
          </w:tcPr>
          <w:p w14:paraId="2DD26630" w14:textId="77777777" w:rsidR="00EA62D0" w:rsidRDefault="00313192">
            <w:r>
              <w:t>Theme 1 work on marketing</w:t>
            </w:r>
          </w:p>
          <w:p w14:paraId="3E9B208A" w14:textId="04DB3AB8" w:rsidR="00313192" w:rsidRDefault="00313192">
            <w:r>
              <w:t>Make connections from themes 1,2 and 3</w:t>
            </w:r>
            <w:r w:rsidR="00CC0988">
              <w:t xml:space="preserve"> </w:t>
            </w:r>
            <w:proofErr w:type="gramStart"/>
            <w:r w:rsidR="00CC0988">
              <w:t>e.g.</w:t>
            </w:r>
            <w:proofErr w:type="gramEnd"/>
            <w:r w:rsidR="00CC0988">
              <w:t xml:space="preserve"> mergers and takeovers from theme 3</w:t>
            </w:r>
          </w:p>
        </w:tc>
        <w:tc>
          <w:tcPr>
            <w:tcW w:w="2693" w:type="dxa"/>
          </w:tcPr>
          <w:p w14:paraId="366FFC14" w14:textId="77777777" w:rsidR="007571D6" w:rsidRDefault="00CC0988">
            <w:r>
              <w:t xml:space="preserve">Work from theme 4 </w:t>
            </w:r>
            <w:proofErr w:type="gramStart"/>
            <w:r w:rsidR="00510BC1">
              <w:t>and also</w:t>
            </w:r>
            <w:proofErr w:type="gramEnd"/>
            <w:r w:rsidR="00510BC1">
              <w:t xml:space="preserve"> theme 1 on Marketing </w:t>
            </w:r>
          </w:p>
          <w:p w14:paraId="652EF775" w14:textId="77777777" w:rsidR="00510BC1" w:rsidRDefault="00510BC1">
            <w:r>
              <w:t>Ansoff from theme 3</w:t>
            </w:r>
          </w:p>
          <w:p w14:paraId="603C1DEE" w14:textId="68203E9E" w:rsidR="00510BC1" w:rsidRDefault="00510BC1">
            <w:r>
              <w:t xml:space="preserve">Theme 2 knowledge on </w:t>
            </w:r>
            <w:r w:rsidR="00DD0AD0">
              <w:t>costs and theme 3 stakeholders</w:t>
            </w:r>
          </w:p>
        </w:tc>
        <w:tc>
          <w:tcPr>
            <w:tcW w:w="1398" w:type="dxa"/>
          </w:tcPr>
          <w:p w14:paraId="7D551E75" w14:textId="77777777" w:rsidR="007571D6" w:rsidRDefault="007571D6"/>
        </w:tc>
        <w:tc>
          <w:tcPr>
            <w:tcW w:w="1073" w:type="dxa"/>
          </w:tcPr>
          <w:p w14:paraId="457E5707" w14:textId="77777777" w:rsidR="007571D6" w:rsidRDefault="007571D6"/>
        </w:tc>
      </w:tr>
      <w:tr w:rsidR="00FB1533" w14:paraId="1FDC97C4" w14:textId="77777777" w:rsidTr="00DD0AD0">
        <w:tc>
          <w:tcPr>
            <w:tcW w:w="1726" w:type="dxa"/>
            <w:shd w:val="clear" w:color="auto" w:fill="BFBFBF" w:themeFill="background1" w:themeFillShade="BF"/>
          </w:tcPr>
          <w:p w14:paraId="48582952" w14:textId="54A7711C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189" w:type="dxa"/>
            <w:gridSpan w:val="2"/>
          </w:tcPr>
          <w:p w14:paraId="43238F3D" w14:textId="77777777" w:rsidR="007571D6" w:rsidRDefault="004565E5">
            <w:r>
              <w:t xml:space="preserve">How do businesses set aims and objectives and what the benefits or limitations of this may </w:t>
            </w:r>
            <w:proofErr w:type="gramStart"/>
            <w:r>
              <w:t>be.</w:t>
            </w:r>
            <w:proofErr w:type="gramEnd"/>
          </w:p>
          <w:p w14:paraId="10F2B555" w14:textId="77777777" w:rsidR="004565E5" w:rsidRDefault="00376385">
            <w:r>
              <w:t>How do businesses grow? Organic and inorganic growth</w:t>
            </w:r>
          </w:p>
          <w:p w14:paraId="02D7351F" w14:textId="3D7F6D4B" w:rsidR="009C6045" w:rsidRDefault="00A7774A">
            <w:r>
              <w:t>How do businesses make decisions?</w:t>
            </w:r>
          </w:p>
        </w:tc>
        <w:tc>
          <w:tcPr>
            <w:tcW w:w="2459" w:type="dxa"/>
          </w:tcPr>
          <w:p w14:paraId="79AAE5ED" w14:textId="77777777" w:rsidR="007571D6" w:rsidRDefault="00AE4C0D" w:rsidP="3AB47747">
            <w:r>
              <w:t>How are decisions made in a business and what tools can be used?</w:t>
            </w:r>
          </w:p>
          <w:p w14:paraId="257C5D20" w14:textId="77777777" w:rsidR="001175D8" w:rsidRDefault="00AE4C0D" w:rsidP="3AB47747">
            <w:r>
              <w:t xml:space="preserve">Influences </w:t>
            </w:r>
            <w:r w:rsidR="001175D8">
              <w:t>on business decisions.</w:t>
            </w:r>
          </w:p>
          <w:p w14:paraId="26339254" w14:textId="14957F04" w:rsidR="001175D8" w:rsidRDefault="001175D8" w:rsidP="3AB47747">
            <w:r>
              <w:t>How do we assess competi</w:t>
            </w:r>
            <w:r w:rsidR="00D40925">
              <w:t>ti</w:t>
            </w:r>
            <w:r>
              <w:t xml:space="preserve">veness? </w:t>
            </w:r>
          </w:p>
          <w:p w14:paraId="07C50790" w14:textId="026391D8" w:rsidR="00E91DCB" w:rsidRDefault="001175D8" w:rsidP="3AB47747">
            <w:r>
              <w:t xml:space="preserve">How does a business manage change? </w:t>
            </w:r>
          </w:p>
        </w:tc>
        <w:tc>
          <w:tcPr>
            <w:tcW w:w="2410" w:type="dxa"/>
          </w:tcPr>
          <w:p w14:paraId="447E60D4" w14:textId="201D511F" w:rsidR="00EE37E7" w:rsidRDefault="008D542A" w:rsidP="00EE37E7">
            <w:r>
              <w:t>Globalisation- what is it? What are the emerging economies?</w:t>
            </w:r>
          </w:p>
          <w:p w14:paraId="1FBDC703" w14:textId="549827D7" w:rsidR="008D542A" w:rsidRDefault="008D542A" w:rsidP="00EE37E7">
            <w:r>
              <w:t>How do Trade Blocs operate?</w:t>
            </w:r>
          </w:p>
          <w:p w14:paraId="6C3D3A78" w14:textId="6115919D" w:rsidR="00AC531A" w:rsidRDefault="00AC531A" w:rsidP="00EE37E7">
            <w:r>
              <w:t>What are Global Markets? How do businesses expand internationally?</w:t>
            </w:r>
          </w:p>
          <w:p w14:paraId="2B355E1F" w14:textId="4349A772" w:rsidR="00EE37E7" w:rsidRDefault="00EE37E7"/>
        </w:tc>
        <w:tc>
          <w:tcPr>
            <w:tcW w:w="2693" w:type="dxa"/>
          </w:tcPr>
          <w:p w14:paraId="5F3DCD16" w14:textId="77777777" w:rsidR="007571D6" w:rsidRDefault="008B310E">
            <w:r>
              <w:t>Global marketing- how do businesses market globally? What challenges does this bring?</w:t>
            </w:r>
          </w:p>
          <w:p w14:paraId="6A2D95A4" w14:textId="77777777" w:rsidR="008B310E" w:rsidRDefault="00814157">
            <w:r>
              <w:t>What cultural factors come into play?</w:t>
            </w:r>
          </w:p>
          <w:p w14:paraId="609B4B80" w14:textId="77777777" w:rsidR="00814157" w:rsidRDefault="00814157">
            <w:r>
              <w:t xml:space="preserve">How do Global Businesses operate in an ethical way? </w:t>
            </w:r>
            <w:r w:rsidR="009B165F">
              <w:t>What are the impacts of MNC’s?</w:t>
            </w:r>
          </w:p>
          <w:p w14:paraId="39689451" w14:textId="0172EE74" w:rsidR="009B165F" w:rsidRDefault="009B165F">
            <w:r>
              <w:t>How we control MNC’s?</w:t>
            </w:r>
          </w:p>
        </w:tc>
        <w:tc>
          <w:tcPr>
            <w:tcW w:w="1398" w:type="dxa"/>
          </w:tcPr>
          <w:p w14:paraId="7C0EC515" w14:textId="77777777" w:rsidR="007571D6" w:rsidRDefault="007571D6"/>
        </w:tc>
        <w:tc>
          <w:tcPr>
            <w:tcW w:w="1073" w:type="dxa"/>
          </w:tcPr>
          <w:p w14:paraId="5DABB8C7" w14:textId="77777777" w:rsidR="007571D6" w:rsidRDefault="007571D6"/>
        </w:tc>
      </w:tr>
      <w:tr w:rsidR="00FB1533" w14:paraId="6B4E8750" w14:textId="77777777" w:rsidTr="00DD0AD0">
        <w:trPr>
          <w:trHeight w:val="1975"/>
        </w:trPr>
        <w:tc>
          <w:tcPr>
            <w:tcW w:w="1726" w:type="dxa"/>
            <w:shd w:val="clear" w:color="auto" w:fill="BFBFBF" w:themeFill="background1" w:themeFillShade="BF"/>
          </w:tcPr>
          <w:p w14:paraId="2A5BAD25" w14:textId="3BB2963B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7571D6" w:rsidRDefault="007571D6">
            <w:pPr>
              <w:rPr>
                <w:b/>
                <w:sz w:val="24"/>
              </w:rPr>
            </w:pPr>
          </w:p>
          <w:p w14:paraId="1CD67577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189" w:type="dxa"/>
            <w:gridSpan w:val="2"/>
          </w:tcPr>
          <w:p w14:paraId="346CDCED" w14:textId="77777777" w:rsidR="007571D6" w:rsidRDefault="00084A60" w:rsidP="00FD26B2">
            <w:r>
              <w:lastRenderedPageBreak/>
              <w:t>3.1.1</w:t>
            </w:r>
            <w:r>
              <w:t xml:space="preserve">Business objectives – Corporate objectives, </w:t>
            </w:r>
            <w:r>
              <w:t xml:space="preserve">3.1.2 </w:t>
            </w:r>
            <w:r>
              <w:t xml:space="preserve">theories of corporate strategy, </w:t>
            </w:r>
            <w:r>
              <w:t xml:space="preserve">3.1.3 </w:t>
            </w:r>
            <w:r>
              <w:t xml:space="preserve">SWOT, </w:t>
            </w:r>
            <w:r>
              <w:t>3.1.4</w:t>
            </w:r>
            <w:r>
              <w:t xml:space="preserve">External influences, </w:t>
            </w:r>
            <w:r w:rsidR="00CD0DB3">
              <w:t xml:space="preserve">3.2.1 </w:t>
            </w:r>
            <w:r>
              <w:t xml:space="preserve">Growth, </w:t>
            </w:r>
            <w:r w:rsidR="00CD0DB3">
              <w:t xml:space="preserve">3.2.2 </w:t>
            </w:r>
            <w:r>
              <w:t xml:space="preserve">Mergers and takeovers, </w:t>
            </w:r>
            <w:r w:rsidR="00CD0DB3">
              <w:t xml:space="preserve">3.3.3 </w:t>
            </w:r>
            <w:r>
              <w:t xml:space="preserve">organic growth and </w:t>
            </w:r>
            <w:r w:rsidR="00CD0DB3">
              <w:t xml:space="preserve">3.3.4 </w:t>
            </w:r>
            <w:r>
              <w:lastRenderedPageBreak/>
              <w:t>reasons for staying small.</w:t>
            </w:r>
          </w:p>
          <w:p w14:paraId="7562F8F2" w14:textId="77777777" w:rsidR="00A7774A" w:rsidRDefault="00A7774A" w:rsidP="00FD26B2">
            <w:r>
              <w:t xml:space="preserve">3.3.1 </w:t>
            </w:r>
            <w:proofErr w:type="spellStart"/>
            <w:r w:rsidR="00503436">
              <w:t>Quantitive</w:t>
            </w:r>
            <w:proofErr w:type="spellEnd"/>
            <w:r w:rsidR="00503436">
              <w:t xml:space="preserve"> sales forecasting</w:t>
            </w:r>
          </w:p>
          <w:p w14:paraId="14276727" w14:textId="77777777" w:rsidR="00503436" w:rsidRDefault="00503436" w:rsidP="00FD26B2">
            <w:r>
              <w:t>3.3.2 Investment appraisal</w:t>
            </w:r>
          </w:p>
          <w:p w14:paraId="46ACF811" w14:textId="77777777" w:rsidR="00E91DCB" w:rsidRDefault="00E91DCB" w:rsidP="00E91DCB">
            <w:r>
              <w:t>3.3.3 Decision trees</w:t>
            </w:r>
          </w:p>
          <w:p w14:paraId="6A652700" w14:textId="7E620184" w:rsidR="00B64858" w:rsidRDefault="00E91DCB" w:rsidP="00FD26B2">
            <w:r>
              <w:t>3.3.4 Critical Path Analysis</w:t>
            </w:r>
          </w:p>
        </w:tc>
        <w:tc>
          <w:tcPr>
            <w:tcW w:w="2459" w:type="dxa"/>
          </w:tcPr>
          <w:p w14:paraId="1E322CB2" w14:textId="77777777" w:rsidR="007571D6" w:rsidRDefault="00DE2744" w:rsidP="3AB47747">
            <w:r>
              <w:lastRenderedPageBreak/>
              <w:t>3.3.3 Decision trees</w:t>
            </w:r>
          </w:p>
          <w:p w14:paraId="5EA4C4B8" w14:textId="77777777" w:rsidR="00DE2744" w:rsidRDefault="00DE2744" w:rsidP="3AB47747">
            <w:r>
              <w:t>3.3.4 Critical Path Analysis</w:t>
            </w:r>
          </w:p>
          <w:p w14:paraId="194BE3A4" w14:textId="1635A5AD" w:rsidR="00DE2744" w:rsidRDefault="00DE2744" w:rsidP="3AB47747">
            <w:r>
              <w:t xml:space="preserve">3.4.1 </w:t>
            </w:r>
            <w:r w:rsidR="007707FD">
              <w:t>Corporate influences</w:t>
            </w:r>
          </w:p>
          <w:p w14:paraId="2321A3C2" w14:textId="61D91CBA" w:rsidR="007707FD" w:rsidRDefault="007707FD" w:rsidP="3AB47747">
            <w:r>
              <w:t>3.4.2 Corporate culture</w:t>
            </w:r>
          </w:p>
          <w:p w14:paraId="612FE57C" w14:textId="63AE7129" w:rsidR="007707FD" w:rsidRDefault="002D7DFB" w:rsidP="3AB47747">
            <w:r>
              <w:t>3.4.3 Shareholders vs stakeholders</w:t>
            </w:r>
          </w:p>
          <w:p w14:paraId="36380CA2" w14:textId="760C5C19" w:rsidR="002D7DFB" w:rsidRDefault="002D7DFB" w:rsidP="3AB47747">
            <w:r>
              <w:t>3.4.4 Business Ethics</w:t>
            </w:r>
          </w:p>
          <w:p w14:paraId="53361C86" w14:textId="70B99E6A" w:rsidR="002D7DFB" w:rsidRDefault="000A2D6A" w:rsidP="3AB47747">
            <w:proofErr w:type="gramStart"/>
            <w:r>
              <w:lastRenderedPageBreak/>
              <w:t>3.5.1  Interpretation</w:t>
            </w:r>
            <w:proofErr w:type="gramEnd"/>
            <w:r>
              <w:t xml:space="preserve"> of </w:t>
            </w:r>
            <w:r w:rsidR="002653B8">
              <w:t>financial statements</w:t>
            </w:r>
          </w:p>
          <w:p w14:paraId="1BFF2A4B" w14:textId="14AF8FA3" w:rsidR="002653B8" w:rsidRDefault="002653B8" w:rsidP="3AB47747">
            <w:r>
              <w:t>3.5.2 Ratio analysis</w:t>
            </w:r>
          </w:p>
          <w:p w14:paraId="2E260DEC" w14:textId="40DEB5E1" w:rsidR="002653B8" w:rsidRDefault="002653B8" w:rsidP="3AB47747">
            <w:r>
              <w:t>3.5.3 Human resources</w:t>
            </w:r>
          </w:p>
          <w:p w14:paraId="3AF44B3D" w14:textId="40DEBA50" w:rsidR="00B64858" w:rsidRDefault="00B64858" w:rsidP="3AB47747">
            <w:r>
              <w:t>3.6.1 Causes and effects of change</w:t>
            </w:r>
          </w:p>
          <w:p w14:paraId="3B9E56C5" w14:textId="7A328699" w:rsidR="00B64858" w:rsidRDefault="00B64858" w:rsidP="3AB47747">
            <w:r>
              <w:t>3.6.2 Key factors of change</w:t>
            </w:r>
          </w:p>
          <w:p w14:paraId="7F62A17A" w14:textId="7A58DFB6" w:rsidR="00B64858" w:rsidRDefault="00B64858" w:rsidP="3AB47747">
            <w:r>
              <w:t>3.6.3 Scenario planning</w:t>
            </w:r>
          </w:p>
          <w:p w14:paraId="24CF72A4" w14:textId="77777777" w:rsidR="002D7DFB" w:rsidRDefault="002D7DFB" w:rsidP="3AB47747"/>
          <w:p w14:paraId="0DA7A343" w14:textId="2C5D7B31" w:rsidR="007707FD" w:rsidRDefault="007707FD" w:rsidP="3AB47747"/>
        </w:tc>
        <w:tc>
          <w:tcPr>
            <w:tcW w:w="2410" w:type="dxa"/>
          </w:tcPr>
          <w:p w14:paraId="3AB2A78F" w14:textId="77777777" w:rsidR="00EE37E7" w:rsidRDefault="00EE37E7" w:rsidP="00EE37E7">
            <w:r>
              <w:lastRenderedPageBreak/>
              <w:t>4.1.1 Growing Economies</w:t>
            </w:r>
          </w:p>
          <w:p w14:paraId="35A93921" w14:textId="77777777" w:rsidR="007571D6" w:rsidRDefault="00EE37E7" w:rsidP="00EE37E7">
            <w:r>
              <w:t>4.1.2 International trade and business growth</w:t>
            </w:r>
          </w:p>
          <w:p w14:paraId="7C70C0D2" w14:textId="77777777" w:rsidR="00AC531A" w:rsidRDefault="00AC531A" w:rsidP="00EE37E7">
            <w:r>
              <w:t>4.1.3 Factors contributing to increased globalisation</w:t>
            </w:r>
          </w:p>
          <w:p w14:paraId="3ED734EE" w14:textId="77777777" w:rsidR="00AC531A" w:rsidRDefault="00AD7AF7" w:rsidP="00EE37E7">
            <w:r>
              <w:t>4.1.4 Protectionism</w:t>
            </w:r>
          </w:p>
          <w:p w14:paraId="642DB587" w14:textId="77777777" w:rsidR="00AD7AF7" w:rsidRDefault="00AD7AF7" w:rsidP="00EE37E7">
            <w:r>
              <w:t>4.1.5 Trading Blocs</w:t>
            </w:r>
          </w:p>
          <w:p w14:paraId="319BBC3A" w14:textId="77777777" w:rsidR="00AD7AF7" w:rsidRDefault="00AD7AF7" w:rsidP="00EE37E7">
            <w:r>
              <w:lastRenderedPageBreak/>
              <w:t>4.2.1 Conditions that prompt trade</w:t>
            </w:r>
          </w:p>
          <w:p w14:paraId="22691EDB" w14:textId="77777777" w:rsidR="00AD7AF7" w:rsidRDefault="00AD7AF7" w:rsidP="00EE37E7">
            <w:r>
              <w:t xml:space="preserve">4.2.2 Assessment of a country as a market </w:t>
            </w:r>
          </w:p>
          <w:p w14:paraId="1F00DF16" w14:textId="77777777" w:rsidR="00AD7AF7" w:rsidRDefault="00206864" w:rsidP="00EE37E7">
            <w:r>
              <w:t xml:space="preserve">4.2.3 </w:t>
            </w:r>
            <w:r>
              <w:t>Assessment of a country as a</w:t>
            </w:r>
            <w:r>
              <w:t xml:space="preserve"> production location</w:t>
            </w:r>
          </w:p>
          <w:p w14:paraId="1B549C43" w14:textId="77777777" w:rsidR="00206864" w:rsidRDefault="00206864" w:rsidP="00EE37E7">
            <w:r>
              <w:t xml:space="preserve">4.2.4 Reasons for </w:t>
            </w:r>
            <w:r w:rsidR="00A5498A">
              <w:t>global mergers or joint ventures</w:t>
            </w:r>
          </w:p>
          <w:p w14:paraId="2BEA883D" w14:textId="6D137D4F" w:rsidR="00A5498A" w:rsidRDefault="00A5498A" w:rsidP="00EE37E7">
            <w:r>
              <w:t xml:space="preserve">4.2.5 Global competitiveness </w:t>
            </w:r>
          </w:p>
        </w:tc>
        <w:tc>
          <w:tcPr>
            <w:tcW w:w="2693" w:type="dxa"/>
          </w:tcPr>
          <w:p w14:paraId="4AFD3091" w14:textId="77777777" w:rsidR="007571D6" w:rsidRDefault="009B165F">
            <w:r>
              <w:lastRenderedPageBreak/>
              <w:t>4.3.1 Marketing</w:t>
            </w:r>
          </w:p>
          <w:p w14:paraId="02C331CF" w14:textId="77777777" w:rsidR="009B165F" w:rsidRDefault="009B165F">
            <w:r>
              <w:t>4.3.2 Niche markets</w:t>
            </w:r>
          </w:p>
          <w:p w14:paraId="18AD7DE8" w14:textId="77777777" w:rsidR="009B165F" w:rsidRDefault="009B165F">
            <w:r>
              <w:t>4.3.3 Cultural</w:t>
            </w:r>
            <w:r w:rsidR="00FE1991">
              <w:t>/</w:t>
            </w:r>
            <w:proofErr w:type="gramStart"/>
            <w:r w:rsidR="00FE1991">
              <w:t xml:space="preserve">social </w:t>
            </w:r>
            <w:r>
              <w:t xml:space="preserve"> factors</w:t>
            </w:r>
            <w:proofErr w:type="gramEnd"/>
          </w:p>
          <w:p w14:paraId="23B8B3F1" w14:textId="77777777" w:rsidR="00FE1991" w:rsidRDefault="00FE1991">
            <w:r>
              <w:t>4.4.1 The impact of MNC’s</w:t>
            </w:r>
          </w:p>
          <w:p w14:paraId="22270A0F" w14:textId="77777777" w:rsidR="00FE1991" w:rsidRDefault="00FE1991">
            <w:r>
              <w:t>4.4.2 Ethics</w:t>
            </w:r>
          </w:p>
          <w:p w14:paraId="5F79536A" w14:textId="6DE2DC07" w:rsidR="00FE1991" w:rsidRDefault="00FE1991">
            <w:r>
              <w:t xml:space="preserve">4.4.3 Controlling MNC’s </w:t>
            </w:r>
          </w:p>
        </w:tc>
        <w:tc>
          <w:tcPr>
            <w:tcW w:w="1398" w:type="dxa"/>
          </w:tcPr>
          <w:p w14:paraId="4C81FFBF" w14:textId="77777777" w:rsidR="007571D6" w:rsidRDefault="007571D6"/>
        </w:tc>
        <w:tc>
          <w:tcPr>
            <w:tcW w:w="1073" w:type="dxa"/>
          </w:tcPr>
          <w:p w14:paraId="323D0DFE" w14:textId="77777777" w:rsidR="007571D6" w:rsidRDefault="007571D6"/>
        </w:tc>
      </w:tr>
      <w:tr w:rsidR="00FB1533" w14:paraId="74ADF14F" w14:textId="77777777" w:rsidTr="00DD0AD0">
        <w:tc>
          <w:tcPr>
            <w:tcW w:w="1726" w:type="dxa"/>
            <w:shd w:val="clear" w:color="auto" w:fill="BFBFBF" w:themeFill="background1" w:themeFillShade="BF"/>
          </w:tcPr>
          <w:p w14:paraId="59F4FD5B" w14:textId="77777777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14:paraId="18969249" w14:textId="77777777" w:rsidR="007571D6" w:rsidRDefault="007571D6">
            <w:pPr>
              <w:rPr>
                <w:b/>
                <w:sz w:val="24"/>
              </w:rPr>
            </w:pPr>
          </w:p>
          <w:p w14:paraId="6376B7CF" w14:textId="77777777" w:rsidR="007571D6" w:rsidRDefault="007571D6">
            <w:pPr>
              <w:rPr>
                <w:b/>
                <w:sz w:val="24"/>
              </w:rPr>
            </w:pPr>
          </w:p>
          <w:p w14:paraId="5C76705E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189" w:type="dxa"/>
            <w:gridSpan w:val="2"/>
          </w:tcPr>
          <w:p w14:paraId="552ABF54" w14:textId="77777777" w:rsidR="007571D6" w:rsidRDefault="001F7738">
            <w:r>
              <w:t xml:space="preserve">There are videos on specific topics within the PPP on file. </w:t>
            </w:r>
            <w:proofErr w:type="gramStart"/>
            <w:r w:rsidR="0059098B">
              <w:t>Plus</w:t>
            </w:r>
            <w:proofErr w:type="gramEnd"/>
            <w:r w:rsidR="0059098B">
              <w:t xml:space="preserve"> these pages:</w:t>
            </w:r>
          </w:p>
          <w:p w14:paraId="0002B5FF" w14:textId="77777777" w:rsidR="0059098B" w:rsidRDefault="0059098B">
            <w:hyperlink r:id="rId7" w:history="1">
              <w:r>
                <w:rPr>
                  <w:rStyle w:val="Hyperlink"/>
                </w:rPr>
                <w:t>3.1.1 - Objectives &amp; Strategy - Business Studies (weebly.com)</w:t>
              </w:r>
            </w:hyperlink>
          </w:p>
          <w:p w14:paraId="535E4DA2" w14:textId="77777777" w:rsidR="0059098B" w:rsidRDefault="00E52BC2">
            <w:hyperlink r:id="rId8" w:history="1">
              <w:r>
                <w:rPr>
                  <w:rStyle w:val="Hyperlink"/>
                </w:rPr>
                <w:t xml:space="preserve">3.1.2 - Theories of Corporate </w:t>
              </w:r>
              <w:proofErr w:type="spellStart"/>
              <w:r>
                <w:rPr>
                  <w:rStyle w:val="Hyperlink"/>
                </w:rPr>
                <w:t>Stratergy</w:t>
              </w:r>
              <w:proofErr w:type="spellEnd"/>
              <w:r>
                <w:rPr>
                  <w:rStyle w:val="Hyperlink"/>
                </w:rPr>
                <w:t xml:space="preserve"> - Business Studies (weebly.com)</w:t>
              </w:r>
            </w:hyperlink>
          </w:p>
          <w:p w14:paraId="4ADD4F77" w14:textId="77777777" w:rsidR="00E52BC2" w:rsidRDefault="005F77A4">
            <w:hyperlink r:id="rId9" w:history="1">
              <w:r>
                <w:rPr>
                  <w:rStyle w:val="Hyperlink"/>
                </w:rPr>
                <w:t>3.1.3 - SWOT analysis - Business Studies (weebly.com)</w:t>
              </w:r>
            </w:hyperlink>
          </w:p>
          <w:p w14:paraId="4EA86770" w14:textId="77777777" w:rsidR="005F77A4" w:rsidRDefault="0001317F">
            <w:hyperlink r:id="rId10" w:history="1">
              <w:r>
                <w:rPr>
                  <w:rStyle w:val="Hyperlink"/>
                </w:rPr>
                <w:t>3.1.4 - Impact of external influences - Business Studies (weebly.com)</w:t>
              </w:r>
            </w:hyperlink>
          </w:p>
          <w:p w14:paraId="71307876" w14:textId="77777777" w:rsidR="0001317F" w:rsidRDefault="002B264A">
            <w:hyperlink r:id="rId11" w:history="1">
              <w:r>
                <w:rPr>
                  <w:rStyle w:val="Hyperlink"/>
                </w:rPr>
                <w:t>3.2.1 - Growth - Business Studies (weebly.com)</w:t>
              </w:r>
            </w:hyperlink>
          </w:p>
          <w:p w14:paraId="51BCE42F" w14:textId="77777777" w:rsidR="002B264A" w:rsidRDefault="00E8540D">
            <w:hyperlink r:id="rId12" w:history="1">
              <w:r>
                <w:rPr>
                  <w:rStyle w:val="Hyperlink"/>
                </w:rPr>
                <w:t>3.2.2 - Mergers &amp; Takeovers - Business Studies (weebly.com)</w:t>
              </w:r>
            </w:hyperlink>
          </w:p>
          <w:p w14:paraId="4952BF2E" w14:textId="77777777" w:rsidR="00E8540D" w:rsidRDefault="00E8540D">
            <w:hyperlink r:id="rId13" w:history="1">
              <w:r>
                <w:rPr>
                  <w:rStyle w:val="Hyperlink"/>
                </w:rPr>
                <w:t>3.2.3 - Organic Growth - Business Studies (weebly.com)</w:t>
              </w:r>
            </w:hyperlink>
          </w:p>
          <w:p w14:paraId="0242B9F8" w14:textId="77777777" w:rsidR="00E8540D" w:rsidRDefault="00F403EB">
            <w:hyperlink r:id="rId14" w:history="1">
              <w:r>
                <w:rPr>
                  <w:rStyle w:val="Hyperlink"/>
                </w:rPr>
                <w:t>3.2.4 - Reasons for staying small - Business Studies (weebly.com)</w:t>
              </w:r>
            </w:hyperlink>
          </w:p>
          <w:p w14:paraId="315B1A77" w14:textId="77777777" w:rsidR="00F403EB" w:rsidRDefault="00F978AA">
            <w:hyperlink r:id="rId15" w:history="1">
              <w:r>
                <w:rPr>
                  <w:rStyle w:val="Hyperlink"/>
                </w:rPr>
                <w:t>3.3.1 - Sales forecasting - Business Studies (weebly.com)</w:t>
              </w:r>
            </w:hyperlink>
          </w:p>
          <w:p w14:paraId="46C19CC4" w14:textId="3BC3FB27" w:rsidR="00F978AA" w:rsidRDefault="00A67845">
            <w:hyperlink r:id="rId16" w:history="1">
              <w:r>
                <w:rPr>
                  <w:rStyle w:val="Hyperlink"/>
                </w:rPr>
                <w:t>3.3.4 - Critical path analysis - Business Studies (weebly.com)</w:t>
              </w:r>
            </w:hyperlink>
          </w:p>
        </w:tc>
        <w:tc>
          <w:tcPr>
            <w:tcW w:w="2459" w:type="dxa"/>
          </w:tcPr>
          <w:p w14:paraId="4C305606" w14:textId="68B8C602" w:rsidR="00A67845" w:rsidRDefault="00A67845" w:rsidP="00A67845">
            <w:r>
              <w:lastRenderedPageBreak/>
              <w:t xml:space="preserve">There are videos on specific topics within the PPP on file. </w:t>
            </w:r>
            <w:proofErr w:type="gramStart"/>
            <w:r>
              <w:t>Plus</w:t>
            </w:r>
            <w:proofErr w:type="gramEnd"/>
            <w:r>
              <w:t xml:space="preserve"> these pages:</w:t>
            </w:r>
          </w:p>
          <w:p w14:paraId="13913310" w14:textId="5EB55656" w:rsidR="00A67845" w:rsidRDefault="00066C2A" w:rsidP="00A67845">
            <w:hyperlink r:id="rId17" w:history="1">
              <w:r>
                <w:rPr>
                  <w:rStyle w:val="Hyperlink"/>
                </w:rPr>
                <w:t>3.4.1 Corporate influences - Business Studies (weebly.com)</w:t>
              </w:r>
            </w:hyperlink>
          </w:p>
          <w:p w14:paraId="6DBE141B" w14:textId="4AC89321" w:rsidR="00066C2A" w:rsidRDefault="00A87818" w:rsidP="00A67845">
            <w:hyperlink r:id="rId18" w:history="1">
              <w:r>
                <w:rPr>
                  <w:rStyle w:val="Hyperlink"/>
                </w:rPr>
                <w:t>3.4.2 Corporate culture - Business Studies (weebly.com)</w:t>
              </w:r>
            </w:hyperlink>
          </w:p>
          <w:p w14:paraId="0BC1377A" w14:textId="649807A3" w:rsidR="00A87818" w:rsidRDefault="00A87818" w:rsidP="00A67845">
            <w:hyperlink r:id="rId19" w:history="1">
              <w:r>
                <w:rPr>
                  <w:rStyle w:val="Hyperlink"/>
                </w:rPr>
                <w:t>3.4.3 Shareholders versus - Business Studies (weebly.com)</w:t>
              </w:r>
            </w:hyperlink>
          </w:p>
          <w:p w14:paraId="3769E0AA" w14:textId="068632E5" w:rsidR="00A87818" w:rsidRDefault="006E1AEF" w:rsidP="00A67845">
            <w:hyperlink r:id="rId20" w:history="1">
              <w:r>
                <w:rPr>
                  <w:rStyle w:val="Hyperlink"/>
                </w:rPr>
                <w:t>3.4.4 Business ethics - Business Studies (weebly.com)</w:t>
              </w:r>
            </w:hyperlink>
          </w:p>
          <w:p w14:paraId="655B424C" w14:textId="50FFC2EE" w:rsidR="006E1AEF" w:rsidRDefault="00FA5879" w:rsidP="00A67845">
            <w:hyperlink r:id="rId21" w:history="1">
              <w:r>
                <w:rPr>
                  <w:rStyle w:val="Hyperlink"/>
                </w:rPr>
                <w:t>3.5.2 Ratio analysis - Business Studies (weebly.com)</w:t>
              </w:r>
            </w:hyperlink>
          </w:p>
          <w:p w14:paraId="7EE6069D" w14:textId="59D50D3B" w:rsidR="00FA5879" w:rsidRDefault="00E7398D" w:rsidP="00A67845">
            <w:r>
              <w:t xml:space="preserve">Look at case studies - </w:t>
            </w:r>
            <w:hyperlink r:id="rId22" w:history="1">
              <w:r>
                <w:rPr>
                  <w:rStyle w:val="Hyperlink"/>
                </w:rPr>
                <w:t xml:space="preserve">3.5.3 Human resources - </w:t>
              </w:r>
              <w:r>
                <w:rPr>
                  <w:rStyle w:val="Hyperlink"/>
                </w:rPr>
                <w:lastRenderedPageBreak/>
                <w:t>Business Studies (weebly.com)</w:t>
              </w:r>
            </w:hyperlink>
          </w:p>
          <w:p w14:paraId="5D697C41" w14:textId="3803E2F0" w:rsidR="00E7398D" w:rsidRDefault="002E6F7A" w:rsidP="00A67845">
            <w:hyperlink r:id="rId23" w:history="1">
              <w:r>
                <w:rPr>
                  <w:rStyle w:val="Hyperlink"/>
                </w:rPr>
                <w:t>3.6.1 Causes and effects - Business Studies (weebly.com)</w:t>
              </w:r>
            </w:hyperlink>
          </w:p>
          <w:p w14:paraId="0825F1EA" w14:textId="1965C2FB" w:rsidR="002E6F7A" w:rsidRDefault="0025399D" w:rsidP="00A67845">
            <w:hyperlink r:id="rId24" w:history="1">
              <w:r>
                <w:rPr>
                  <w:rStyle w:val="Hyperlink"/>
                </w:rPr>
                <w:t>3.6.2 Managing Change - Business Studies (weebly.com)</w:t>
              </w:r>
            </w:hyperlink>
          </w:p>
          <w:p w14:paraId="6FF5D093" w14:textId="1B1EBD65" w:rsidR="0025399D" w:rsidRDefault="005C6C5E" w:rsidP="00A67845">
            <w:hyperlink r:id="rId25" w:history="1">
              <w:r>
                <w:rPr>
                  <w:rStyle w:val="Hyperlink"/>
                </w:rPr>
                <w:t>3.6.3 Scenario planning - Business Studies (weebly.com)</w:t>
              </w:r>
            </w:hyperlink>
          </w:p>
          <w:p w14:paraId="67A29977" w14:textId="618603E5" w:rsidR="007571D6" w:rsidRDefault="007571D6" w:rsidP="3AB47747"/>
        </w:tc>
        <w:tc>
          <w:tcPr>
            <w:tcW w:w="2410" w:type="dxa"/>
          </w:tcPr>
          <w:p w14:paraId="7560F5B3" w14:textId="6FFCA96D" w:rsidR="00A67845" w:rsidRDefault="00A67845" w:rsidP="00A67845">
            <w:r>
              <w:lastRenderedPageBreak/>
              <w:t xml:space="preserve">There are videos on specific topics within the PPP on file. </w:t>
            </w:r>
            <w:proofErr w:type="gramStart"/>
            <w:r>
              <w:t>Plus</w:t>
            </w:r>
            <w:proofErr w:type="gramEnd"/>
            <w:r>
              <w:t xml:space="preserve"> these pages:</w:t>
            </w:r>
          </w:p>
          <w:p w14:paraId="4AFCAB5D" w14:textId="09072C42" w:rsidR="005C6C5E" w:rsidRDefault="005C6C5E" w:rsidP="00A67845">
            <w:hyperlink r:id="rId26" w:history="1">
              <w:r>
                <w:rPr>
                  <w:rStyle w:val="Hyperlink"/>
                </w:rPr>
                <w:t>4.1.1 Growing economies - Business Studies (weebly.com)</w:t>
              </w:r>
            </w:hyperlink>
          </w:p>
          <w:p w14:paraId="73399207" w14:textId="2190CE17" w:rsidR="005C6C5E" w:rsidRDefault="00250887" w:rsidP="00A67845">
            <w:hyperlink r:id="rId27" w:history="1">
              <w:r>
                <w:rPr>
                  <w:rStyle w:val="Hyperlink"/>
                </w:rPr>
                <w:t>4.1.2 International trade and business growth - Business Studies (weebly.com)</w:t>
              </w:r>
            </w:hyperlink>
          </w:p>
          <w:p w14:paraId="4B3F0233" w14:textId="11CACD20" w:rsidR="00250887" w:rsidRDefault="009356A8" w:rsidP="00A67845">
            <w:hyperlink r:id="rId28" w:history="1">
              <w:r>
                <w:rPr>
                  <w:rStyle w:val="Hyperlink"/>
                </w:rPr>
                <w:t>4.1.3 Factors contributing to increased globalisation - Business Studies (weebly.com)</w:t>
              </w:r>
            </w:hyperlink>
          </w:p>
          <w:p w14:paraId="2C2BF1E2" w14:textId="440DCFA6" w:rsidR="009356A8" w:rsidRDefault="0042553F" w:rsidP="00A67845">
            <w:hyperlink r:id="rId29" w:history="1">
              <w:r>
                <w:rPr>
                  <w:rStyle w:val="Hyperlink"/>
                </w:rPr>
                <w:t>4.1.4 Protectionism - Business Studies (weebly.com)</w:t>
              </w:r>
            </w:hyperlink>
          </w:p>
          <w:p w14:paraId="60E3E9EC" w14:textId="12B3BF9B" w:rsidR="0042553F" w:rsidRDefault="00B7182D" w:rsidP="00A67845">
            <w:hyperlink r:id="rId30" w:history="1">
              <w:r>
                <w:rPr>
                  <w:rStyle w:val="Hyperlink"/>
                </w:rPr>
                <w:t>4.1.5 Trading blocs - Business Studies (weebly.com)</w:t>
              </w:r>
            </w:hyperlink>
          </w:p>
          <w:p w14:paraId="14CA5B47" w14:textId="50104707" w:rsidR="00B7182D" w:rsidRDefault="00B7182D" w:rsidP="00A67845">
            <w:hyperlink r:id="rId31" w:history="1">
              <w:r>
                <w:rPr>
                  <w:rStyle w:val="Hyperlink"/>
                </w:rPr>
                <w:t>4.2.1 Conditions that prompt trade - Business Studies (weebly.com)</w:t>
              </w:r>
            </w:hyperlink>
          </w:p>
          <w:p w14:paraId="1B81B2CF" w14:textId="09235DA4" w:rsidR="00B7182D" w:rsidRDefault="00C90934" w:rsidP="00A67845">
            <w:hyperlink r:id="rId32" w:history="1">
              <w:r>
                <w:rPr>
                  <w:rStyle w:val="Hyperlink"/>
                </w:rPr>
                <w:t>4.2.2 Assessment of a country as a market - Business Studies (weebly.com)</w:t>
              </w:r>
            </w:hyperlink>
          </w:p>
          <w:p w14:paraId="2CCC0C4F" w14:textId="483E8BC3" w:rsidR="00C90934" w:rsidRDefault="007651DB" w:rsidP="00A67845">
            <w:hyperlink r:id="rId33" w:history="1">
              <w:r>
                <w:rPr>
                  <w:rStyle w:val="Hyperlink"/>
                </w:rPr>
                <w:t>4.2.3 Assessment of a country as a production location - Business Studies (weebly.com)</w:t>
              </w:r>
            </w:hyperlink>
          </w:p>
          <w:p w14:paraId="228486AB" w14:textId="5A82C152" w:rsidR="007651DB" w:rsidRDefault="007651DB" w:rsidP="00A67845">
            <w:hyperlink r:id="rId34" w:history="1">
              <w:r>
                <w:rPr>
                  <w:rStyle w:val="Hyperlink"/>
                </w:rPr>
                <w:t>4.2.4 Reasons for global mergers or joint ventures - Business Studies (weebly.com)</w:t>
              </w:r>
            </w:hyperlink>
          </w:p>
          <w:p w14:paraId="653F4785" w14:textId="54F346CF" w:rsidR="007651DB" w:rsidRDefault="00087AF8" w:rsidP="00A67845">
            <w:hyperlink r:id="rId35" w:history="1">
              <w:r>
                <w:rPr>
                  <w:rStyle w:val="Hyperlink"/>
                </w:rPr>
                <w:t>4.2.5 Global competitiveness - Business Studies (weebly.com)</w:t>
              </w:r>
            </w:hyperlink>
          </w:p>
          <w:p w14:paraId="1FE82A39" w14:textId="77777777" w:rsidR="007571D6" w:rsidRDefault="007571D6"/>
        </w:tc>
        <w:tc>
          <w:tcPr>
            <w:tcW w:w="2693" w:type="dxa"/>
          </w:tcPr>
          <w:p w14:paraId="23BEC5D8" w14:textId="77777777" w:rsidR="00A67845" w:rsidRDefault="00A67845" w:rsidP="00A67845">
            <w:r>
              <w:lastRenderedPageBreak/>
              <w:t xml:space="preserve">There are videos on specific topics within the PPP on file. </w:t>
            </w:r>
            <w:proofErr w:type="gramStart"/>
            <w:r>
              <w:t>Plus</w:t>
            </w:r>
            <w:proofErr w:type="gramEnd"/>
            <w:r>
              <w:t xml:space="preserve"> these pages:</w:t>
            </w:r>
          </w:p>
          <w:p w14:paraId="49FE9009" w14:textId="77777777" w:rsidR="00087AF8" w:rsidRDefault="007732E1">
            <w:hyperlink r:id="rId36" w:history="1">
              <w:r>
                <w:rPr>
                  <w:rStyle w:val="Hyperlink"/>
                </w:rPr>
                <w:t>4.3.1 Marketing - Business Studies (weebly.com)</w:t>
              </w:r>
            </w:hyperlink>
          </w:p>
          <w:p w14:paraId="5B0841D5" w14:textId="77777777" w:rsidR="007732E1" w:rsidRDefault="00750749">
            <w:hyperlink r:id="rId37" w:history="1">
              <w:r>
                <w:rPr>
                  <w:rStyle w:val="Hyperlink"/>
                </w:rPr>
                <w:t>4.3.2 Niche markets - Business Studies (weebly.com)</w:t>
              </w:r>
            </w:hyperlink>
          </w:p>
          <w:p w14:paraId="6540B725" w14:textId="77777777" w:rsidR="00750749" w:rsidRDefault="00750749">
            <w:hyperlink r:id="rId38" w:history="1">
              <w:r>
                <w:rPr>
                  <w:rStyle w:val="Hyperlink"/>
                </w:rPr>
                <w:t>4.3.3 Cultural/social factors - Business Studies (weebly.com)</w:t>
              </w:r>
            </w:hyperlink>
          </w:p>
          <w:p w14:paraId="1E2282A0" w14:textId="77777777" w:rsidR="00750749" w:rsidRDefault="00834697">
            <w:hyperlink r:id="rId39" w:history="1">
              <w:r>
                <w:rPr>
                  <w:rStyle w:val="Hyperlink"/>
                </w:rPr>
                <w:t>4.4.1 The impact of MNCs - Business Studies (weebly.com)</w:t>
              </w:r>
            </w:hyperlink>
          </w:p>
          <w:p w14:paraId="493B6EEF" w14:textId="77777777" w:rsidR="00834697" w:rsidRDefault="0086135C">
            <w:hyperlink r:id="rId40" w:history="1">
              <w:r>
                <w:rPr>
                  <w:rStyle w:val="Hyperlink"/>
                </w:rPr>
                <w:t>4.4.2 Ethics - Business Studies (weebly.com)</w:t>
              </w:r>
            </w:hyperlink>
          </w:p>
          <w:p w14:paraId="28A88AD3" w14:textId="06BA3F9F" w:rsidR="0086135C" w:rsidRDefault="0086135C">
            <w:hyperlink r:id="rId41" w:history="1">
              <w:r>
                <w:rPr>
                  <w:rStyle w:val="Hyperlink"/>
                </w:rPr>
                <w:t>4.4.3 Controlling MNCs - Business Studies (weebly.com)</w:t>
              </w:r>
            </w:hyperlink>
          </w:p>
        </w:tc>
        <w:tc>
          <w:tcPr>
            <w:tcW w:w="1398" w:type="dxa"/>
          </w:tcPr>
          <w:p w14:paraId="64E28A61" w14:textId="77777777" w:rsidR="007571D6" w:rsidRDefault="007571D6"/>
        </w:tc>
        <w:tc>
          <w:tcPr>
            <w:tcW w:w="1073" w:type="dxa"/>
          </w:tcPr>
          <w:p w14:paraId="61E3A140" w14:textId="77777777" w:rsidR="007571D6" w:rsidRDefault="007571D6"/>
        </w:tc>
      </w:tr>
      <w:tr w:rsidR="0005460E" w14:paraId="50EAF089" w14:textId="754446D7" w:rsidTr="00DD0AD0">
        <w:trPr>
          <w:trHeight w:val="426"/>
        </w:trPr>
        <w:tc>
          <w:tcPr>
            <w:tcW w:w="1726" w:type="dxa"/>
            <w:shd w:val="clear" w:color="auto" w:fill="BFBFBF" w:themeFill="background1" w:themeFillShade="BF"/>
          </w:tcPr>
          <w:p w14:paraId="5E5E32A3" w14:textId="3576AE63" w:rsidR="0005460E" w:rsidRPr="00AC04D9" w:rsidRDefault="00054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</w:tc>
        <w:tc>
          <w:tcPr>
            <w:tcW w:w="2178" w:type="dxa"/>
          </w:tcPr>
          <w:p w14:paraId="48DD2760" w14:textId="77777777" w:rsidR="0005460E" w:rsidRDefault="002653B8" w:rsidP="009A67B6">
            <w:r>
              <w:t xml:space="preserve">Worksheets. </w:t>
            </w:r>
            <w:r w:rsidR="00186F27">
              <w:t>3.1/3.2 assessment. MCQ</w:t>
            </w:r>
          </w:p>
          <w:p w14:paraId="16E7AD2A" w14:textId="538923C2" w:rsidR="0038168D" w:rsidRDefault="0038168D" w:rsidP="009A67B6">
            <w:r>
              <w:t>SENECA</w:t>
            </w:r>
          </w:p>
        </w:tc>
        <w:tc>
          <w:tcPr>
            <w:tcW w:w="2470" w:type="dxa"/>
            <w:gridSpan w:val="2"/>
          </w:tcPr>
          <w:p w14:paraId="2865C37E" w14:textId="77777777" w:rsidR="0005460E" w:rsidRDefault="00186F27" w:rsidP="009A67B6">
            <w:r>
              <w:t>Worksheets. 3.</w:t>
            </w:r>
            <w:r>
              <w:t>3</w:t>
            </w:r>
            <w:r>
              <w:t>/3.</w:t>
            </w:r>
            <w:r>
              <w:t xml:space="preserve">4 </w:t>
            </w:r>
            <w:r w:rsidR="00B64858">
              <w:t xml:space="preserve">and 3.5/3.6 </w:t>
            </w:r>
            <w:r>
              <w:t>assessment. MCQ</w:t>
            </w:r>
          </w:p>
          <w:p w14:paraId="6D4A5A9D" w14:textId="0F17F5AB" w:rsidR="0038168D" w:rsidRDefault="0038168D" w:rsidP="009A67B6">
            <w:r>
              <w:t>SENECA</w:t>
            </w:r>
          </w:p>
        </w:tc>
        <w:tc>
          <w:tcPr>
            <w:tcW w:w="2410" w:type="dxa"/>
          </w:tcPr>
          <w:p w14:paraId="00202015" w14:textId="77777777" w:rsidR="0005460E" w:rsidRDefault="00186F27" w:rsidP="009A67B6">
            <w:r>
              <w:t xml:space="preserve">Worksheets. </w:t>
            </w:r>
            <w:r w:rsidR="00B64858">
              <w:t xml:space="preserve">4.1/4.2 </w:t>
            </w:r>
            <w:r>
              <w:t>assessment. MCQ</w:t>
            </w:r>
          </w:p>
          <w:p w14:paraId="7D1ECDCD" w14:textId="3F5780CF" w:rsidR="0038168D" w:rsidRDefault="0038168D" w:rsidP="009A67B6">
            <w:r>
              <w:t>SENECA</w:t>
            </w:r>
          </w:p>
        </w:tc>
        <w:tc>
          <w:tcPr>
            <w:tcW w:w="2693" w:type="dxa"/>
          </w:tcPr>
          <w:p w14:paraId="300113DF" w14:textId="5AEDAA46" w:rsidR="00FE1991" w:rsidRDefault="00FE1991" w:rsidP="00FE1991">
            <w:r>
              <w:t>Worksheets. 4.</w:t>
            </w:r>
            <w:r>
              <w:t>3</w:t>
            </w:r>
            <w:r>
              <w:t>/4.</w:t>
            </w:r>
            <w:r>
              <w:t xml:space="preserve">4 </w:t>
            </w:r>
            <w:r>
              <w:t>assessment. MCQ</w:t>
            </w:r>
          </w:p>
          <w:p w14:paraId="078DE7CB" w14:textId="346421E3" w:rsidR="0005460E" w:rsidRDefault="00FE1991" w:rsidP="00FE1991">
            <w:r>
              <w:t>SENECA</w:t>
            </w:r>
          </w:p>
        </w:tc>
        <w:tc>
          <w:tcPr>
            <w:tcW w:w="1398" w:type="dxa"/>
          </w:tcPr>
          <w:p w14:paraId="1E0BF21B" w14:textId="77777777" w:rsidR="0005460E" w:rsidRDefault="0005460E" w:rsidP="009A67B6"/>
        </w:tc>
        <w:tc>
          <w:tcPr>
            <w:tcW w:w="1073" w:type="dxa"/>
          </w:tcPr>
          <w:p w14:paraId="575E99A5" w14:textId="77777777" w:rsidR="0005460E" w:rsidRDefault="0005460E" w:rsidP="009A67B6"/>
        </w:tc>
      </w:tr>
      <w:tr w:rsidR="0005460E" w14:paraId="1DD61E86" w14:textId="71568B30" w:rsidTr="00DD0AD0">
        <w:tc>
          <w:tcPr>
            <w:tcW w:w="1726" w:type="dxa"/>
            <w:shd w:val="clear" w:color="auto" w:fill="BFBFBF" w:themeFill="background1" w:themeFillShade="BF"/>
          </w:tcPr>
          <w:p w14:paraId="46EE0563" w14:textId="1A72095C" w:rsidR="0005460E" w:rsidRPr="00AC04D9" w:rsidRDefault="00054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</w:tc>
        <w:tc>
          <w:tcPr>
            <w:tcW w:w="2178" w:type="dxa"/>
          </w:tcPr>
          <w:p w14:paraId="58C1FAD9" w14:textId="77777777" w:rsidR="0005460E" w:rsidRDefault="00FB1533" w:rsidP="005233BD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Be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 knowledgeable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and able to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deeply understand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and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recall information easily.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348CEFBE" w14:textId="6B254B49" w:rsidR="00FB1533" w:rsidRDefault="00351C86" w:rsidP="005233BD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Be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 skilled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in applying this knowledge in a range of circumstances.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70" w:type="dxa"/>
            <w:gridSpan w:val="2"/>
          </w:tcPr>
          <w:p w14:paraId="5CB33AF7" w14:textId="77777777" w:rsidR="0005460E" w:rsidRDefault="00FB1533" w:rsidP="005233BD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Be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 knowledgeable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and able to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deeply understand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and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recall information easily.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3074FF85" w14:textId="644F2B28" w:rsidR="00351C86" w:rsidRDefault="001F7738" w:rsidP="005233BD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Always endeavour to show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resilience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to be the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best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they can be.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10" w:type="dxa"/>
          </w:tcPr>
          <w:p w14:paraId="2FC6F96D" w14:textId="77777777" w:rsidR="0005460E" w:rsidRDefault="00FB1533" w:rsidP="005233BD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Be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 knowledgeable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and able to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deeply understand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and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recall information easily.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5AF77486" w14:textId="2522E048" w:rsidR="00351C86" w:rsidRDefault="00351C86" w:rsidP="005233BD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Be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 skilled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in applying this knowledge in a range of circumstances.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693" w:type="dxa"/>
          </w:tcPr>
          <w:p w14:paraId="6181CAAF" w14:textId="77777777" w:rsidR="0005460E" w:rsidRDefault="00FB1533" w:rsidP="005233BD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Be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 knowledgeable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and able to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deeply understand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and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recall information easily.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2C8C06F9" w14:textId="027C912F" w:rsidR="000E42FD" w:rsidRDefault="000E42FD" w:rsidP="005233BD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Be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mutually tolerant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and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empathetic individuals.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398" w:type="dxa"/>
          </w:tcPr>
          <w:p w14:paraId="79F5F149" w14:textId="77777777" w:rsidR="0005460E" w:rsidRDefault="0005460E" w:rsidP="005233BD"/>
        </w:tc>
        <w:tc>
          <w:tcPr>
            <w:tcW w:w="1073" w:type="dxa"/>
          </w:tcPr>
          <w:p w14:paraId="2026AA20" w14:textId="77777777" w:rsidR="0005460E" w:rsidRDefault="0005460E" w:rsidP="005233BD"/>
        </w:tc>
      </w:tr>
      <w:tr w:rsidR="00FB1533" w14:paraId="09270F1A" w14:textId="77777777" w:rsidTr="00DD0AD0">
        <w:tc>
          <w:tcPr>
            <w:tcW w:w="1726" w:type="dxa"/>
            <w:shd w:val="clear" w:color="auto" w:fill="BFBFBF" w:themeFill="background1" w:themeFillShade="BF"/>
          </w:tcPr>
          <w:p w14:paraId="1A3AF55F" w14:textId="77777777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(When is this developed / revisited)?</w:t>
            </w:r>
          </w:p>
          <w:p w14:paraId="148C8BA4" w14:textId="77777777" w:rsidR="007571D6" w:rsidRDefault="007571D6" w:rsidP="00335A41">
            <w:pPr>
              <w:rPr>
                <w:b/>
                <w:sz w:val="24"/>
              </w:rPr>
            </w:pPr>
          </w:p>
          <w:p w14:paraId="797BB41A" w14:textId="0ECAC8F8" w:rsidR="007571D6" w:rsidRDefault="007571D6" w:rsidP="00335A41">
            <w:pPr>
              <w:rPr>
                <w:b/>
                <w:sz w:val="24"/>
              </w:rPr>
            </w:pPr>
          </w:p>
        </w:tc>
        <w:tc>
          <w:tcPr>
            <w:tcW w:w="2189" w:type="dxa"/>
            <w:gridSpan w:val="2"/>
          </w:tcPr>
          <w:p w14:paraId="19B94E5F" w14:textId="56593303" w:rsidR="000514FC" w:rsidRDefault="00041D26">
            <w:r>
              <w:lastRenderedPageBreak/>
              <w:t>Theme 4</w:t>
            </w:r>
          </w:p>
        </w:tc>
        <w:tc>
          <w:tcPr>
            <w:tcW w:w="2459" w:type="dxa"/>
          </w:tcPr>
          <w:p w14:paraId="27E2BD11" w14:textId="6700DB2B" w:rsidR="007571D6" w:rsidRDefault="00041D26" w:rsidP="3AB47747">
            <w:r>
              <w:t xml:space="preserve">Theme 4 </w:t>
            </w:r>
          </w:p>
        </w:tc>
        <w:tc>
          <w:tcPr>
            <w:tcW w:w="2410" w:type="dxa"/>
          </w:tcPr>
          <w:p w14:paraId="407BEC8C" w14:textId="35D21C7D" w:rsidR="007571D6" w:rsidRDefault="00041D26">
            <w:r>
              <w:t>Revision for exams</w:t>
            </w:r>
          </w:p>
        </w:tc>
        <w:tc>
          <w:tcPr>
            <w:tcW w:w="2693" w:type="dxa"/>
          </w:tcPr>
          <w:p w14:paraId="6D2E999D" w14:textId="70450F10" w:rsidR="007571D6" w:rsidRDefault="00041D26">
            <w:r>
              <w:t>Revision for exams</w:t>
            </w:r>
          </w:p>
        </w:tc>
        <w:tc>
          <w:tcPr>
            <w:tcW w:w="1398" w:type="dxa"/>
          </w:tcPr>
          <w:p w14:paraId="2FC80550" w14:textId="77777777" w:rsidR="007571D6" w:rsidRDefault="007571D6"/>
        </w:tc>
        <w:tc>
          <w:tcPr>
            <w:tcW w:w="1073" w:type="dxa"/>
          </w:tcPr>
          <w:p w14:paraId="2780897C" w14:textId="77777777" w:rsidR="007571D6" w:rsidRDefault="007571D6"/>
        </w:tc>
      </w:tr>
    </w:tbl>
    <w:p w14:paraId="3A5DADA2" w14:textId="77777777" w:rsidR="00AC04D9" w:rsidRDefault="00AC04D9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4D9"/>
    <w:rsid w:val="0001317F"/>
    <w:rsid w:val="00041D26"/>
    <w:rsid w:val="000514FC"/>
    <w:rsid w:val="0005460E"/>
    <w:rsid w:val="00066C2A"/>
    <w:rsid w:val="00084A60"/>
    <w:rsid w:val="00087AF8"/>
    <w:rsid w:val="000A2D6A"/>
    <w:rsid w:val="000E42FD"/>
    <w:rsid w:val="001175D8"/>
    <w:rsid w:val="00154594"/>
    <w:rsid w:val="00186F27"/>
    <w:rsid w:val="001F5FE2"/>
    <w:rsid w:val="001F7738"/>
    <w:rsid w:val="00206864"/>
    <w:rsid w:val="002429E2"/>
    <w:rsid w:val="00250887"/>
    <w:rsid w:val="0025399D"/>
    <w:rsid w:val="002653B8"/>
    <w:rsid w:val="0027456C"/>
    <w:rsid w:val="002921D3"/>
    <w:rsid w:val="002A5726"/>
    <w:rsid w:val="002B264A"/>
    <w:rsid w:val="002D7DFB"/>
    <w:rsid w:val="002E6F7A"/>
    <w:rsid w:val="002E775A"/>
    <w:rsid w:val="00313192"/>
    <w:rsid w:val="00335A41"/>
    <w:rsid w:val="00336136"/>
    <w:rsid w:val="00351C86"/>
    <w:rsid w:val="00352B9A"/>
    <w:rsid w:val="00376385"/>
    <w:rsid w:val="0038168D"/>
    <w:rsid w:val="004021FA"/>
    <w:rsid w:val="0042553F"/>
    <w:rsid w:val="004565E5"/>
    <w:rsid w:val="004C1C7D"/>
    <w:rsid w:val="005020D9"/>
    <w:rsid w:val="00503436"/>
    <w:rsid w:val="00510BC1"/>
    <w:rsid w:val="005233BD"/>
    <w:rsid w:val="00547D7B"/>
    <w:rsid w:val="0059098B"/>
    <w:rsid w:val="005C6C5E"/>
    <w:rsid w:val="005D5FDD"/>
    <w:rsid w:val="005F77A4"/>
    <w:rsid w:val="006E1AEF"/>
    <w:rsid w:val="00712F24"/>
    <w:rsid w:val="00750749"/>
    <w:rsid w:val="007571D6"/>
    <w:rsid w:val="0076464D"/>
    <w:rsid w:val="007651DB"/>
    <w:rsid w:val="007707FD"/>
    <w:rsid w:val="007732E1"/>
    <w:rsid w:val="0077704C"/>
    <w:rsid w:val="00805A7F"/>
    <w:rsid w:val="00814157"/>
    <w:rsid w:val="00834697"/>
    <w:rsid w:val="0084143A"/>
    <w:rsid w:val="0086135C"/>
    <w:rsid w:val="00874C17"/>
    <w:rsid w:val="008B310E"/>
    <w:rsid w:val="008D542A"/>
    <w:rsid w:val="00931595"/>
    <w:rsid w:val="009356A8"/>
    <w:rsid w:val="009A67B6"/>
    <w:rsid w:val="009B165F"/>
    <w:rsid w:val="009C6045"/>
    <w:rsid w:val="00A04373"/>
    <w:rsid w:val="00A11226"/>
    <w:rsid w:val="00A5498A"/>
    <w:rsid w:val="00A67845"/>
    <w:rsid w:val="00A7550E"/>
    <w:rsid w:val="00A7774A"/>
    <w:rsid w:val="00A87818"/>
    <w:rsid w:val="00AC04D9"/>
    <w:rsid w:val="00AC531A"/>
    <w:rsid w:val="00AD7AF7"/>
    <w:rsid w:val="00AE4C0D"/>
    <w:rsid w:val="00B47F55"/>
    <w:rsid w:val="00B64858"/>
    <w:rsid w:val="00B7182D"/>
    <w:rsid w:val="00C72FC1"/>
    <w:rsid w:val="00C87573"/>
    <w:rsid w:val="00C90934"/>
    <w:rsid w:val="00C95271"/>
    <w:rsid w:val="00CB4272"/>
    <w:rsid w:val="00CC0988"/>
    <w:rsid w:val="00CC532E"/>
    <w:rsid w:val="00CD0DB3"/>
    <w:rsid w:val="00CE51F5"/>
    <w:rsid w:val="00D25714"/>
    <w:rsid w:val="00D40925"/>
    <w:rsid w:val="00DD0AD0"/>
    <w:rsid w:val="00DE2744"/>
    <w:rsid w:val="00E02121"/>
    <w:rsid w:val="00E36656"/>
    <w:rsid w:val="00E52BC2"/>
    <w:rsid w:val="00E7398D"/>
    <w:rsid w:val="00E8540D"/>
    <w:rsid w:val="00E91DCB"/>
    <w:rsid w:val="00EA4E40"/>
    <w:rsid w:val="00EA62D0"/>
    <w:rsid w:val="00EE37E7"/>
    <w:rsid w:val="00F403EB"/>
    <w:rsid w:val="00F978AA"/>
    <w:rsid w:val="00FA5879"/>
    <w:rsid w:val="00FB1533"/>
    <w:rsid w:val="00FB2366"/>
    <w:rsid w:val="00FD26B2"/>
    <w:rsid w:val="00FE1991"/>
    <w:rsid w:val="00FF4074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414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4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4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4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4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3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FB1533"/>
  </w:style>
  <w:style w:type="character" w:customStyle="1" w:styleId="eop">
    <w:name w:val="eop"/>
    <w:basedOn w:val="DefaultParagraphFont"/>
    <w:rsid w:val="00FB1533"/>
  </w:style>
  <w:style w:type="character" w:styleId="Hyperlink">
    <w:name w:val="Hyperlink"/>
    <w:basedOn w:val="DefaultParagraphFont"/>
    <w:uiPriority w:val="99"/>
    <w:semiHidden/>
    <w:unhideWhenUsed/>
    <w:rsid w:val="005909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rshearingbusinessstudies.weebly.com/323---organic-growth.html" TargetMode="External"/><Relationship Id="rId18" Type="http://schemas.openxmlformats.org/officeDocument/2006/relationships/hyperlink" Target="https://mrshearingbusinessstudies.weebly.com/342-corporate-culture.html" TargetMode="External"/><Relationship Id="rId26" Type="http://schemas.openxmlformats.org/officeDocument/2006/relationships/hyperlink" Target="https://mrshearingbusinessstudies.weebly.com/411-growing-economies.html" TargetMode="External"/><Relationship Id="rId39" Type="http://schemas.openxmlformats.org/officeDocument/2006/relationships/hyperlink" Target="https://mrshearingbusinessstudies.weebly.com/441-the-impact-of-mncs.html" TargetMode="External"/><Relationship Id="rId21" Type="http://schemas.openxmlformats.org/officeDocument/2006/relationships/hyperlink" Target="https://mrshearingbusinessstudies.weebly.com/352-ratio-analysis.html" TargetMode="External"/><Relationship Id="rId34" Type="http://schemas.openxmlformats.org/officeDocument/2006/relationships/hyperlink" Target="https://mrshearingbusinessstudies.weebly.com/424-reasons-for-global-mergers-or-joint-ventures.html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mrshearingbusinessstudies.weebly.com/311---objectives--strategy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rshearingbusinessstudies.weebly.com/334---critical-path-analysis.html" TargetMode="External"/><Relationship Id="rId20" Type="http://schemas.openxmlformats.org/officeDocument/2006/relationships/hyperlink" Target="https://mrshearingbusinessstudies.weebly.com/344-business-ethics.html" TargetMode="External"/><Relationship Id="rId29" Type="http://schemas.openxmlformats.org/officeDocument/2006/relationships/hyperlink" Target="https://mrshearingbusinessstudies.weebly.com/414-protectionism.html" TargetMode="External"/><Relationship Id="rId41" Type="http://schemas.openxmlformats.org/officeDocument/2006/relationships/hyperlink" Target="https://mrshearingbusinessstudies.weebly.com/443-controlling-mncs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rshearingbusinessstudies.weebly.com/321---growth.html" TargetMode="External"/><Relationship Id="rId24" Type="http://schemas.openxmlformats.org/officeDocument/2006/relationships/hyperlink" Target="https://mrshearingbusinessstudies.weebly.com/362-managing-change.html" TargetMode="External"/><Relationship Id="rId32" Type="http://schemas.openxmlformats.org/officeDocument/2006/relationships/hyperlink" Target="https://mrshearingbusinessstudies.weebly.com/422-assessment-of-a-country-as-a-market.html" TargetMode="External"/><Relationship Id="rId37" Type="http://schemas.openxmlformats.org/officeDocument/2006/relationships/hyperlink" Target="https://mrshearingbusinessstudies.weebly.com/432-niche-markets.html" TargetMode="External"/><Relationship Id="rId40" Type="http://schemas.openxmlformats.org/officeDocument/2006/relationships/hyperlink" Target="https://mrshearingbusinessstudies.weebly.com/442-ethics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rshearingbusinessstudies.weebly.com/331---sales-forecasting.html" TargetMode="External"/><Relationship Id="rId23" Type="http://schemas.openxmlformats.org/officeDocument/2006/relationships/hyperlink" Target="https://mrshearingbusinessstudies.weebly.com/361-causes-and-effects.html" TargetMode="External"/><Relationship Id="rId28" Type="http://schemas.openxmlformats.org/officeDocument/2006/relationships/hyperlink" Target="https://mrshearingbusinessstudies.weebly.com/413-factors-contributing-to-increased-globalisation.html" TargetMode="External"/><Relationship Id="rId36" Type="http://schemas.openxmlformats.org/officeDocument/2006/relationships/hyperlink" Target="https://mrshearingbusinessstudies.weebly.com/431-marketing.html" TargetMode="External"/><Relationship Id="rId10" Type="http://schemas.openxmlformats.org/officeDocument/2006/relationships/hyperlink" Target="https://mrshearingbusinessstudies.weebly.com/314---impact-of-external-influences.html" TargetMode="External"/><Relationship Id="rId19" Type="http://schemas.openxmlformats.org/officeDocument/2006/relationships/hyperlink" Target="https://mrshearingbusinessstudies.weebly.com/343-shareholders-versus.html" TargetMode="External"/><Relationship Id="rId31" Type="http://schemas.openxmlformats.org/officeDocument/2006/relationships/hyperlink" Target="https://mrshearingbusinessstudies.weebly.com/421-conditions-that-prompt-trade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mrshearingbusinessstudies.weebly.com/313---swot-analysis.html" TargetMode="External"/><Relationship Id="rId14" Type="http://schemas.openxmlformats.org/officeDocument/2006/relationships/hyperlink" Target="https://mrshearingbusinessstudies.weebly.com/324---reasons-for-staying-small.html" TargetMode="External"/><Relationship Id="rId22" Type="http://schemas.openxmlformats.org/officeDocument/2006/relationships/hyperlink" Target="https://mrshearingbusinessstudies.weebly.com/353-human-resources.html" TargetMode="External"/><Relationship Id="rId27" Type="http://schemas.openxmlformats.org/officeDocument/2006/relationships/hyperlink" Target="https://mrshearingbusinessstudies.weebly.com/412-international-trade-and-business-growth.html" TargetMode="External"/><Relationship Id="rId30" Type="http://schemas.openxmlformats.org/officeDocument/2006/relationships/hyperlink" Target="https://mrshearingbusinessstudies.weebly.com/415-trading-blocs.html" TargetMode="External"/><Relationship Id="rId35" Type="http://schemas.openxmlformats.org/officeDocument/2006/relationships/hyperlink" Target="https://mrshearingbusinessstudies.weebly.com/425-global-competitiveness.html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mrshearingbusinessstudies.weebly.com/312---theories-of-corporate-stratergy.html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mrshearingbusinessstudies.weebly.com/322---mergers--takeovers.html" TargetMode="External"/><Relationship Id="rId17" Type="http://schemas.openxmlformats.org/officeDocument/2006/relationships/hyperlink" Target="https://mrshearingbusinessstudies.weebly.com/341-corporate-influences.html" TargetMode="External"/><Relationship Id="rId25" Type="http://schemas.openxmlformats.org/officeDocument/2006/relationships/hyperlink" Target="https://mrshearingbusinessstudies.weebly.com/363-scenario-planning.html" TargetMode="External"/><Relationship Id="rId33" Type="http://schemas.openxmlformats.org/officeDocument/2006/relationships/hyperlink" Target="https://mrshearingbusinessstudies.weebly.com/423-assessment-of-a-country-as-a-production-location.html" TargetMode="External"/><Relationship Id="rId38" Type="http://schemas.openxmlformats.org/officeDocument/2006/relationships/hyperlink" Target="https://mrshearingbusinessstudies.weebly.com/433-culturalsocial-factor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04F220-04CA-49BF-B26F-10514FF12E06}"/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schemas.microsoft.com/office/infopath/2007/PartnerControls"/>
    <ds:schemaRef ds:uri="http://purl.org/dc/terms/"/>
    <ds:schemaRef ds:uri="1d94029c-078e-4d87-b17a-65f72f99882b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9801ad6-b6bf-46e4-9c8b-6a1eaa7a48e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john simon</cp:lastModifiedBy>
  <cp:revision>80</cp:revision>
  <dcterms:created xsi:type="dcterms:W3CDTF">2021-09-11T14:28:00Z</dcterms:created>
  <dcterms:modified xsi:type="dcterms:W3CDTF">2021-09-11T15:40:00Z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