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77C4B971" w:rsidR="004C1C7D" w:rsidRPr="00AC04D9" w:rsidRDefault="00B86CFF" w:rsidP="00AC04D9">
      <w:pPr>
        <w:jc w:val="center"/>
        <w:rPr>
          <w:b/>
          <w:sz w:val="28"/>
        </w:rPr>
      </w:pPr>
      <w:r>
        <w:rPr>
          <w:b/>
          <w:sz w:val="28"/>
        </w:rPr>
        <w:t>Core Mathematics -</w:t>
      </w:r>
      <w:r w:rsidR="00AC04D9" w:rsidRPr="00AC04D9">
        <w:rPr>
          <w:b/>
          <w:sz w:val="28"/>
        </w:rPr>
        <w:t xml:space="preserve"> Curriculum Overview</w:t>
      </w:r>
    </w:p>
    <w:tbl>
      <w:tblPr>
        <w:tblStyle w:val="TableGrid"/>
        <w:tblW w:w="11335" w:type="dxa"/>
        <w:tblLayout w:type="fixed"/>
        <w:tblLook w:val="04A0" w:firstRow="1" w:lastRow="0" w:firstColumn="1" w:lastColumn="0" w:noHBand="0" w:noVBand="1"/>
      </w:tblPr>
      <w:tblGrid>
        <w:gridCol w:w="1413"/>
        <w:gridCol w:w="1559"/>
        <w:gridCol w:w="1276"/>
        <w:gridCol w:w="1701"/>
        <w:gridCol w:w="1701"/>
        <w:gridCol w:w="1984"/>
        <w:gridCol w:w="1701"/>
      </w:tblGrid>
      <w:tr w:rsidR="0058662C" w:rsidRPr="00AC04D9" w14:paraId="2C9589AE" w14:textId="77777777" w:rsidTr="000A1BAD">
        <w:tc>
          <w:tcPr>
            <w:tcW w:w="1413" w:type="dxa"/>
            <w:shd w:val="clear" w:color="auto" w:fill="BFBFBF" w:themeFill="background1" w:themeFillShade="BF"/>
          </w:tcPr>
          <w:p w14:paraId="39556DBD" w14:textId="77777777" w:rsidR="00335A41" w:rsidRPr="00AC04D9" w:rsidRDefault="00335A41" w:rsidP="00AC04D9">
            <w:pPr>
              <w:jc w:val="center"/>
              <w:rPr>
                <w:b/>
                <w:sz w:val="24"/>
              </w:rPr>
            </w:pPr>
          </w:p>
        </w:tc>
        <w:tc>
          <w:tcPr>
            <w:tcW w:w="2835" w:type="dxa"/>
            <w:gridSpan w:val="2"/>
            <w:shd w:val="clear" w:color="auto" w:fill="BFBFBF" w:themeFill="background1" w:themeFillShade="BF"/>
          </w:tcPr>
          <w:p w14:paraId="6912F66F" w14:textId="1490348E" w:rsidR="00335A41" w:rsidRPr="00335A41" w:rsidRDefault="00335A41" w:rsidP="00335A41">
            <w:pPr>
              <w:jc w:val="center"/>
              <w:rPr>
                <w:b/>
                <w:sz w:val="24"/>
              </w:rPr>
            </w:pPr>
            <w:r>
              <w:rPr>
                <w:b/>
                <w:sz w:val="24"/>
              </w:rPr>
              <w:t xml:space="preserve">Autumn </w:t>
            </w:r>
          </w:p>
        </w:tc>
        <w:tc>
          <w:tcPr>
            <w:tcW w:w="3402" w:type="dxa"/>
            <w:gridSpan w:val="2"/>
            <w:shd w:val="clear" w:color="auto" w:fill="BFBFBF" w:themeFill="background1" w:themeFillShade="BF"/>
          </w:tcPr>
          <w:p w14:paraId="55ABB456" w14:textId="72B1C5AF" w:rsidR="00335A41" w:rsidRPr="00AC04D9" w:rsidRDefault="00335A41" w:rsidP="00335A41">
            <w:pPr>
              <w:jc w:val="center"/>
              <w:rPr>
                <w:b/>
                <w:sz w:val="24"/>
              </w:rPr>
            </w:pPr>
            <w:r>
              <w:rPr>
                <w:b/>
                <w:sz w:val="24"/>
              </w:rPr>
              <w:t xml:space="preserve">Spring </w:t>
            </w:r>
          </w:p>
        </w:tc>
        <w:tc>
          <w:tcPr>
            <w:tcW w:w="3685" w:type="dxa"/>
            <w:gridSpan w:val="2"/>
            <w:shd w:val="clear" w:color="auto" w:fill="BFBFBF" w:themeFill="background1" w:themeFillShade="BF"/>
          </w:tcPr>
          <w:p w14:paraId="19C16D94" w14:textId="0969E648" w:rsidR="00335A41" w:rsidRPr="00AC04D9" w:rsidRDefault="00335A41" w:rsidP="00335A41">
            <w:pPr>
              <w:jc w:val="center"/>
              <w:rPr>
                <w:b/>
                <w:sz w:val="24"/>
              </w:rPr>
            </w:pPr>
            <w:r>
              <w:rPr>
                <w:b/>
                <w:sz w:val="24"/>
              </w:rPr>
              <w:t>Summer</w:t>
            </w:r>
          </w:p>
        </w:tc>
      </w:tr>
      <w:tr w:rsidR="0058662C" w:rsidRPr="00AC04D9" w14:paraId="28D0CA4F" w14:textId="77777777" w:rsidTr="000A1BAD">
        <w:tc>
          <w:tcPr>
            <w:tcW w:w="1413" w:type="dxa"/>
            <w:shd w:val="clear" w:color="auto" w:fill="BFBFBF" w:themeFill="background1" w:themeFillShade="BF"/>
          </w:tcPr>
          <w:p w14:paraId="3A7154D6" w14:textId="77777777" w:rsidR="00B86CFF" w:rsidRPr="00AC04D9" w:rsidRDefault="00B86CFF" w:rsidP="00AC04D9">
            <w:pPr>
              <w:jc w:val="center"/>
              <w:rPr>
                <w:b/>
                <w:sz w:val="24"/>
              </w:rPr>
            </w:pPr>
          </w:p>
        </w:tc>
        <w:tc>
          <w:tcPr>
            <w:tcW w:w="1559" w:type="dxa"/>
            <w:shd w:val="clear" w:color="auto" w:fill="BFBFBF" w:themeFill="background1" w:themeFillShade="BF"/>
          </w:tcPr>
          <w:p w14:paraId="28D075A7" w14:textId="6FEAA268" w:rsidR="00B86CFF" w:rsidRPr="00AC04D9" w:rsidRDefault="00B86CFF" w:rsidP="00AC04D9">
            <w:pPr>
              <w:jc w:val="center"/>
              <w:rPr>
                <w:b/>
                <w:sz w:val="24"/>
              </w:rPr>
            </w:pPr>
            <w:r>
              <w:rPr>
                <w:b/>
                <w:sz w:val="24"/>
              </w:rPr>
              <w:t>Autumn</w:t>
            </w:r>
            <w:r w:rsidRPr="00AC04D9">
              <w:rPr>
                <w:b/>
                <w:sz w:val="24"/>
              </w:rPr>
              <w:t xml:space="preserve"> 1</w:t>
            </w:r>
          </w:p>
        </w:tc>
        <w:tc>
          <w:tcPr>
            <w:tcW w:w="1276" w:type="dxa"/>
            <w:shd w:val="clear" w:color="auto" w:fill="BFBFBF" w:themeFill="background1" w:themeFillShade="BF"/>
          </w:tcPr>
          <w:p w14:paraId="603E4E53" w14:textId="43C481DE" w:rsidR="00B86CFF" w:rsidRPr="00AC04D9" w:rsidRDefault="00B86CFF" w:rsidP="00AC04D9">
            <w:pPr>
              <w:jc w:val="center"/>
              <w:rPr>
                <w:b/>
                <w:sz w:val="24"/>
              </w:rPr>
            </w:pPr>
            <w:r>
              <w:rPr>
                <w:b/>
                <w:sz w:val="24"/>
              </w:rPr>
              <w:t>Autumn</w:t>
            </w:r>
            <w:r w:rsidRPr="00AC04D9">
              <w:rPr>
                <w:b/>
                <w:sz w:val="24"/>
              </w:rPr>
              <w:t xml:space="preserve"> 2</w:t>
            </w:r>
          </w:p>
        </w:tc>
        <w:tc>
          <w:tcPr>
            <w:tcW w:w="1701" w:type="dxa"/>
            <w:shd w:val="clear" w:color="auto" w:fill="BFBFBF" w:themeFill="background1" w:themeFillShade="BF"/>
          </w:tcPr>
          <w:p w14:paraId="514FAB01" w14:textId="2C6B2B66" w:rsidR="00B86CFF" w:rsidRPr="00AC04D9" w:rsidRDefault="00B86CFF" w:rsidP="00335A41">
            <w:pPr>
              <w:jc w:val="center"/>
              <w:rPr>
                <w:b/>
                <w:sz w:val="24"/>
              </w:rPr>
            </w:pPr>
            <w:r>
              <w:rPr>
                <w:b/>
                <w:sz w:val="24"/>
              </w:rPr>
              <w:t>Spring 1</w:t>
            </w:r>
          </w:p>
        </w:tc>
        <w:tc>
          <w:tcPr>
            <w:tcW w:w="1701" w:type="dxa"/>
            <w:shd w:val="clear" w:color="auto" w:fill="BFBFBF" w:themeFill="background1" w:themeFillShade="BF"/>
          </w:tcPr>
          <w:p w14:paraId="786031EE" w14:textId="064A3D49" w:rsidR="00B86CFF" w:rsidRPr="00AC04D9" w:rsidRDefault="00B86CFF" w:rsidP="00335A41">
            <w:pPr>
              <w:jc w:val="center"/>
              <w:rPr>
                <w:b/>
                <w:sz w:val="24"/>
              </w:rPr>
            </w:pPr>
            <w:r>
              <w:rPr>
                <w:b/>
                <w:sz w:val="24"/>
              </w:rPr>
              <w:t>Spring 2</w:t>
            </w:r>
          </w:p>
        </w:tc>
        <w:tc>
          <w:tcPr>
            <w:tcW w:w="1984" w:type="dxa"/>
            <w:shd w:val="clear" w:color="auto" w:fill="BFBFBF" w:themeFill="background1" w:themeFillShade="BF"/>
          </w:tcPr>
          <w:p w14:paraId="1D687F3C" w14:textId="3FF29089" w:rsidR="00B86CFF" w:rsidRPr="00AC04D9" w:rsidRDefault="00B86CFF" w:rsidP="00335A41">
            <w:pPr>
              <w:jc w:val="center"/>
              <w:rPr>
                <w:b/>
                <w:sz w:val="24"/>
              </w:rPr>
            </w:pPr>
            <w:r>
              <w:rPr>
                <w:b/>
                <w:sz w:val="24"/>
              </w:rPr>
              <w:t>Summer 1</w:t>
            </w:r>
          </w:p>
        </w:tc>
        <w:tc>
          <w:tcPr>
            <w:tcW w:w="1701" w:type="dxa"/>
            <w:shd w:val="clear" w:color="auto" w:fill="BFBFBF" w:themeFill="background1" w:themeFillShade="BF"/>
          </w:tcPr>
          <w:p w14:paraId="4CE5D95E" w14:textId="28D5531D" w:rsidR="00B86CFF" w:rsidRPr="00AC04D9" w:rsidRDefault="00B86CFF" w:rsidP="00335A41">
            <w:pPr>
              <w:jc w:val="center"/>
              <w:rPr>
                <w:b/>
                <w:sz w:val="24"/>
              </w:rPr>
            </w:pPr>
            <w:r>
              <w:rPr>
                <w:b/>
                <w:sz w:val="24"/>
              </w:rPr>
              <w:t>Summer 2</w:t>
            </w:r>
          </w:p>
        </w:tc>
      </w:tr>
      <w:tr w:rsidR="0058662C" w14:paraId="7F7BB83E" w14:textId="77777777" w:rsidTr="000A1BAD">
        <w:tc>
          <w:tcPr>
            <w:tcW w:w="1413" w:type="dxa"/>
            <w:shd w:val="clear" w:color="auto" w:fill="BFBFBF" w:themeFill="background1" w:themeFillShade="BF"/>
          </w:tcPr>
          <w:p w14:paraId="6CEE0666" w14:textId="77777777" w:rsidR="00B86CFF" w:rsidRPr="00AC04D9" w:rsidRDefault="00B86CFF">
            <w:pPr>
              <w:rPr>
                <w:b/>
                <w:sz w:val="24"/>
              </w:rPr>
            </w:pPr>
            <w:r w:rsidRPr="00AC04D9">
              <w:rPr>
                <w:b/>
                <w:sz w:val="24"/>
              </w:rPr>
              <w:t xml:space="preserve">Topic </w:t>
            </w:r>
          </w:p>
          <w:p w14:paraId="02785EC2" w14:textId="77777777" w:rsidR="00B86CFF" w:rsidRPr="00AC04D9" w:rsidRDefault="00B86CFF">
            <w:pPr>
              <w:rPr>
                <w:b/>
                <w:sz w:val="24"/>
              </w:rPr>
            </w:pPr>
          </w:p>
        </w:tc>
        <w:tc>
          <w:tcPr>
            <w:tcW w:w="1559" w:type="dxa"/>
            <w:shd w:val="clear" w:color="auto" w:fill="FFF2CC" w:themeFill="accent4" w:themeFillTint="33"/>
          </w:tcPr>
          <w:p w14:paraId="285D7E2B" w14:textId="77777777" w:rsidR="00642D1A" w:rsidRDefault="00642D1A" w:rsidP="00642D1A">
            <w:r>
              <w:t>Analysis of data</w:t>
            </w:r>
          </w:p>
          <w:p w14:paraId="2019087B" w14:textId="77777777" w:rsidR="00642D1A" w:rsidRDefault="00642D1A" w:rsidP="00642D1A">
            <w:r>
              <w:t>Estimation</w:t>
            </w:r>
          </w:p>
          <w:p w14:paraId="63BE17B5" w14:textId="77777777" w:rsidR="002F4C47" w:rsidRDefault="002F4C47" w:rsidP="00642D1A">
            <w:r>
              <w:t xml:space="preserve">Finance </w:t>
            </w:r>
          </w:p>
          <w:p w14:paraId="5ED7FAF0" w14:textId="1B359A25" w:rsidR="002F4C47" w:rsidRDefault="002F4C47" w:rsidP="00642D1A">
            <w:r>
              <w:t>ICT Skills</w:t>
            </w:r>
          </w:p>
        </w:tc>
        <w:tc>
          <w:tcPr>
            <w:tcW w:w="1276" w:type="dxa"/>
            <w:shd w:val="clear" w:color="auto" w:fill="FFF2CC" w:themeFill="accent4" w:themeFillTint="33"/>
          </w:tcPr>
          <w:p w14:paraId="56F50117" w14:textId="770AE36D" w:rsidR="00362362" w:rsidRDefault="00642D1A" w:rsidP="00642D1A">
            <w:r>
              <w:t>Finance</w:t>
            </w:r>
            <w:r w:rsidR="002F4C47">
              <w:t xml:space="preserve"> – interest rates</w:t>
            </w:r>
          </w:p>
          <w:p w14:paraId="293CE421" w14:textId="77777777" w:rsidR="00642D1A" w:rsidRDefault="00642D1A" w:rsidP="00642D1A">
            <w:r>
              <w:t>Further analysis of data</w:t>
            </w:r>
          </w:p>
          <w:p w14:paraId="3AAAC9F9" w14:textId="77777777" w:rsidR="00642D1A" w:rsidRDefault="00642D1A" w:rsidP="00642D1A">
            <w:r>
              <w:t>The Normal distribution</w:t>
            </w:r>
          </w:p>
          <w:p w14:paraId="1EC2A774" w14:textId="54F9D2D0" w:rsidR="00642D1A" w:rsidRDefault="00642D1A" w:rsidP="00642D1A">
            <w:r>
              <w:t>GCSE Revision</w:t>
            </w:r>
          </w:p>
        </w:tc>
        <w:tc>
          <w:tcPr>
            <w:tcW w:w="1701" w:type="dxa"/>
            <w:shd w:val="clear" w:color="auto" w:fill="FFF2CC" w:themeFill="accent4" w:themeFillTint="33"/>
          </w:tcPr>
          <w:p w14:paraId="3EE9D543" w14:textId="77777777" w:rsidR="00B86CFF" w:rsidRDefault="00642D1A">
            <w:r>
              <w:t>Finance</w:t>
            </w:r>
          </w:p>
          <w:p w14:paraId="173945C7" w14:textId="77777777" w:rsidR="00642D1A" w:rsidRDefault="00642D1A">
            <w:r>
              <w:t>Critical analysis</w:t>
            </w:r>
          </w:p>
          <w:p w14:paraId="2C9EC497" w14:textId="3545FE40" w:rsidR="00642D1A" w:rsidRDefault="00642D1A">
            <w:r>
              <w:t>GCSE Revision</w:t>
            </w:r>
          </w:p>
        </w:tc>
        <w:tc>
          <w:tcPr>
            <w:tcW w:w="1701" w:type="dxa"/>
            <w:shd w:val="clear" w:color="auto" w:fill="FFF2CC" w:themeFill="accent4" w:themeFillTint="33"/>
          </w:tcPr>
          <w:p w14:paraId="2F7AD528" w14:textId="77777777" w:rsidR="00B86CFF" w:rsidRDefault="00642D1A">
            <w:r>
              <w:t>Analysis of data</w:t>
            </w:r>
          </w:p>
          <w:p w14:paraId="29B4F2EA" w14:textId="77777777" w:rsidR="00642D1A" w:rsidRDefault="00642D1A">
            <w:r>
              <w:t>Correlation and regression</w:t>
            </w:r>
          </w:p>
          <w:p w14:paraId="61E89837" w14:textId="4010D098" w:rsidR="002F4C47" w:rsidRDefault="002F4C47">
            <w:r>
              <w:t>Finance - taxation</w:t>
            </w:r>
          </w:p>
        </w:tc>
        <w:tc>
          <w:tcPr>
            <w:tcW w:w="1984" w:type="dxa"/>
            <w:shd w:val="clear" w:color="auto" w:fill="FFF2CC" w:themeFill="accent4" w:themeFillTint="33"/>
          </w:tcPr>
          <w:p w14:paraId="6323EE11" w14:textId="6D412B00" w:rsidR="00642D1A" w:rsidRDefault="002F4C47">
            <w:r>
              <w:t>Probabilities and e</w:t>
            </w:r>
            <w:r w:rsidR="00642D1A">
              <w:t>stimation</w:t>
            </w:r>
          </w:p>
          <w:p w14:paraId="33A99A71" w14:textId="77777777" w:rsidR="00642D1A" w:rsidRDefault="00642D1A">
            <w:r>
              <w:t>Finance</w:t>
            </w:r>
          </w:p>
          <w:p w14:paraId="33245B23" w14:textId="473080CB" w:rsidR="00642D1A" w:rsidRDefault="00642D1A">
            <w:r>
              <w:t>Preliminary material released</w:t>
            </w:r>
          </w:p>
        </w:tc>
        <w:tc>
          <w:tcPr>
            <w:tcW w:w="1701" w:type="dxa"/>
            <w:shd w:val="clear" w:color="auto" w:fill="FFF2CC" w:themeFill="accent4" w:themeFillTint="33"/>
          </w:tcPr>
          <w:p w14:paraId="14C90970" w14:textId="2B21C081" w:rsidR="00B86CFF" w:rsidRDefault="00642D1A">
            <w:r>
              <w:t>Exam preparation</w:t>
            </w:r>
          </w:p>
        </w:tc>
      </w:tr>
      <w:tr w:rsidR="0058662C" w14:paraId="1ADD905F" w14:textId="77777777" w:rsidTr="000A1BAD">
        <w:tc>
          <w:tcPr>
            <w:tcW w:w="1413" w:type="dxa"/>
            <w:shd w:val="clear" w:color="auto" w:fill="BFBFBF" w:themeFill="background1" w:themeFillShade="BF"/>
          </w:tcPr>
          <w:p w14:paraId="7AF764A9" w14:textId="63753127" w:rsidR="00B86CFF" w:rsidRDefault="00B86CFF" w:rsidP="0077704C">
            <w:pPr>
              <w:rPr>
                <w:b/>
                <w:sz w:val="24"/>
              </w:rPr>
            </w:pPr>
            <w:r>
              <w:rPr>
                <w:b/>
                <w:sz w:val="24"/>
              </w:rPr>
              <w:t xml:space="preserve">Critical Prior Knowledge </w:t>
            </w:r>
          </w:p>
        </w:tc>
        <w:tc>
          <w:tcPr>
            <w:tcW w:w="1559" w:type="dxa"/>
          </w:tcPr>
          <w:p w14:paraId="7FDD9FA7" w14:textId="77777777" w:rsidR="00B86CFF" w:rsidRDefault="00B86CFF"/>
        </w:tc>
        <w:tc>
          <w:tcPr>
            <w:tcW w:w="1276" w:type="dxa"/>
          </w:tcPr>
          <w:p w14:paraId="7442B809" w14:textId="77777777" w:rsidR="00B86CFF" w:rsidRDefault="00B86CFF"/>
        </w:tc>
        <w:tc>
          <w:tcPr>
            <w:tcW w:w="1701" w:type="dxa"/>
          </w:tcPr>
          <w:p w14:paraId="3E9B208A" w14:textId="77777777" w:rsidR="00B86CFF" w:rsidRDefault="00B86CFF"/>
        </w:tc>
        <w:tc>
          <w:tcPr>
            <w:tcW w:w="1701" w:type="dxa"/>
          </w:tcPr>
          <w:p w14:paraId="603C1DEE" w14:textId="77777777" w:rsidR="00B86CFF" w:rsidRDefault="00B86CFF"/>
        </w:tc>
        <w:tc>
          <w:tcPr>
            <w:tcW w:w="1984" w:type="dxa"/>
          </w:tcPr>
          <w:p w14:paraId="7D551E75" w14:textId="77777777" w:rsidR="00B86CFF" w:rsidRDefault="00B86CFF"/>
        </w:tc>
        <w:tc>
          <w:tcPr>
            <w:tcW w:w="1701" w:type="dxa"/>
          </w:tcPr>
          <w:p w14:paraId="457E5707" w14:textId="77777777" w:rsidR="00B86CFF" w:rsidRDefault="00B86CFF"/>
        </w:tc>
      </w:tr>
      <w:tr w:rsidR="0058662C" w14:paraId="1FDC97C4" w14:textId="77777777" w:rsidTr="000A1BAD">
        <w:tc>
          <w:tcPr>
            <w:tcW w:w="1413" w:type="dxa"/>
            <w:shd w:val="clear" w:color="auto" w:fill="BFBFBF" w:themeFill="background1" w:themeFillShade="BF"/>
          </w:tcPr>
          <w:p w14:paraId="48582952" w14:textId="54A7711C" w:rsidR="00B86CFF" w:rsidRDefault="00B86CFF">
            <w:pPr>
              <w:rPr>
                <w:b/>
                <w:sz w:val="24"/>
              </w:rPr>
            </w:pPr>
            <w:r>
              <w:rPr>
                <w:b/>
                <w:sz w:val="24"/>
              </w:rPr>
              <w:t>Overall Intent</w:t>
            </w:r>
          </w:p>
          <w:p w14:paraId="7935FFEF" w14:textId="4C33BBC1" w:rsidR="00B86CFF" w:rsidRDefault="00B86CFF">
            <w:pPr>
              <w:rPr>
                <w:b/>
                <w:sz w:val="24"/>
              </w:rPr>
            </w:pPr>
            <w:r>
              <w:rPr>
                <w:b/>
                <w:sz w:val="24"/>
              </w:rPr>
              <w:t>(Big ideas and key concepts)</w:t>
            </w:r>
          </w:p>
          <w:p w14:paraId="27A8692A" w14:textId="77777777" w:rsidR="00B86CFF" w:rsidRPr="00AC04D9" w:rsidRDefault="00B86CFF">
            <w:pPr>
              <w:rPr>
                <w:b/>
                <w:sz w:val="24"/>
              </w:rPr>
            </w:pPr>
          </w:p>
        </w:tc>
        <w:tc>
          <w:tcPr>
            <w:tcW w:w="1559" w:type="dxa"/>
          </w:tcPr>
          <w:p w14:paraId="25CE29DD" w14:textId="77777777" w:rsidR="00B86CFF" w:rsidRDefault="00B86CFF"/>
          <w:p w14:paraId="6C00F4A7" w14:textId="416E9E1A" w:rsidR="00B86CFF" w:rsidRDefault="00C418BA">
            <w:r>
              <w:t>Percentages</w:t>
            </w:r>
          </w:p>
          <w:p w14:paraId="4BB42F2D" w14:textId="55096DB1" w:rsidR="00C418BA" w:rsidRDefault="00C418BA">
            <w:r>
              <w:t>Analysis of data</w:t>
            </w:r>
          </w:p>
          <w:p w14:paraId="65C20354" w14:textId="38A33FA5" w:rsidR="00C418BA" w:rsidRDefault="00C418BA">
            <w:r>
              <w:t>Estimation</w:t>
            </w:r>
          </w:p>
          <w:p w14:paraId="260BA9B2" w14:textId="77777777" w:rsidR="00B86CFF" w:rsidRDefault="00B86CFF"/>
          <w:p w14:paraId="675B1065" w14:textId="77777777" w:rsidR="00B86CFF" w:rsidRDefault="00B86CFF"/>
          <w:p w14:paraId="02D7351F" w14:textId="2879E536" w:rsidR="00B86CFF" w:rsidRDefault="00B86CFF"/>
        </w:tc>
        <w:tc>
          <w:tcPr>
            <w:tcW w:w="1276" w:type="dxa"/>
          </w:tcPr>
          <w:p w14:paraId="075EAA58" w14:textId="77777777" w:rsidR="00B86CFF" w:rsidRDefault="00B86CFF"/>
          <w:p w14:paraId="0A632503" w14:textId="77777777" w:rsidR="00C418BA" w:rsidRDefault="00C418BA">
            <w:r>
              <w:t>Interest rates, repayment and the cost of credit</w:t>
            </w:r>
          </w:p>
          <w:p w14:paraId="151D96F8" w14:textId="092E5F91" w:rsidR="00C418BA" w:rsidRDefault="00C418BA">
            <w:r>
              <w:t>Normal distribution</w:t>
            </w:r>
          </w:p>
        </w:tc>
        <w:tc>
          <w:tcPr>
            <w:tcW w:w="1701" w:type="dxa"/>
          </w:tcPr>
          <w:p w14:paraId="6776BFB0" w14:textId="77777777" w:rsidR="00B86CFF" w:rsidRDefault="00B86CFF"/>
          <w:p w14:paraId="77525489" w14:textId="77777777" w:rsidR="00C418BA" w:rsidRDefault="00C418BA">
            <w:r>
              <w:t>Critical analysis</w:t>
            </w:r>
          </w:p>
          <w:p w14:paraId="2B355E1F" w14:textId="5B195EAF" w:rsidR="00C418BA" w:rsidRDefault="00C418BA"/>
        </w:tc>
        <w:tc>
          <w:tcPr>
            <w:tcW w:w="1701" w:type="dxa"/>
          </w:tcPr>
          <w:p w14:paraId="116E9F86" w14:textId="77777777" w:rsidR="00B86CFF" w:rsidRDefault="00B86CFF"/>
          <w:p w14:paraId="7BC45C82" w14:textId="77777777" w:rsidR="00C418BA" w:rsidRDefault="00C418BA">
            <w:r>
              <w:t>Correlation and regression</w:t>
            </w:r>
          </w:p>
          <w:p w14:paraId="3A43B33C" w14:textId="77777777" w:rsidR="00C418BA" w:rsidRDefault="00C418BA">
            <w:r>
              <w:t>Taxation</w:t>
            </w:r>
          </w:p>
          <w:p w14:paraId="39689451" w14:textId="59F71694" w:rsidR="00C418BA" w:rsidRDefault="00C418BA">
            <w:r>
              <w:t>Confidence intervals</w:t>
            </w:r>
          </w:p>
        </w:tc>
        <w:tc>
          <w:tcPr>
            <w:tcW w:w="1984" w:type="dxa"/>
          </w:tcPr>
          <w:p w14:paraId="35F5D80E" w14:textId="77777777" w:rsidR="00B86CFF" w:rsidRDefault="00B86CFF"/>
          <w:p w14:paraId="398D1E71" w14:textId="77777777" w:rsidR="00C418BA" w:rsidRDefault="00C418BA">
            <w:r>
              <w:t>Probabilities and estimation</w:t>
            </w:r>
          </w:p>
          <w:p w14:paraId="7C0EC515" w14:textId="64B5554F" w:rsidR="00C418BA" w:rsidRDefault="00C418BA">
            <w:r>
              <w:t>Pre-release preliminary materials</w:t>
            </w:r>
          </w:p>
        </w:tc>
        <w:tc>
          <w:tcPr>
            <w:tcW w:w="1701" w:type="dxa"/>
          </w:tcPr>
          <w:p w14:paraId="22333EFC" w14:textId="77777777" w:rsidR="00B86CFF" w:rsidRDefault="00B86CFF"/>
          <w:p w14:paraId="5DABB8C7" w14:textId="7985A1A4" w:rsidR="00C418BA" w:rsidRDefault="00C418BA">
            <w:r>
              <w:t>Exam preparation</w:t>
            </w:r>
          </w:p>
        </w:tc>
      </w:tr>
      <w:tr w:rsidR="0058662C" w14:paraId="6B4E8750" w14:textId="77777777" w:rsidTr="000A1BAD">
        <w:tc>
          <w:tcPr>
            <w:tcW w:w="1413" w:type="dxa"/>
            <w:shd w:val="clear" w:color="auto" w:fill="BFBFBF" w:themeFill="background1" w:themeFillShade="BF"/>
          </w:tcPr>
          <w:p w14:paraId="2A5BAD25" w14:textId="3BB2963B" w:rsidR="00B86CFF" w:rsidRDefault="00B86CFF">
            <w:pPr>
              <w:rPr>
                <w:b/>
                <w:sz w:val="24"/>
              </w:rPr>
            </w:pPr>
            <w:r>
              <w:rPr>
                <w:b/>
                <w:sz w:val="24"/>
              </w:rPr>
              <w:t>Essential</w:t>
            </w:r>
          </w:p>
          <w:p w14:paraId="6CB6FC23" w14:textId="4D3A260E" w:rsidR="00B86CFF" w:rsidRDefault="00B86CFF">
            <w:pPr>
              <w:rPr>
                <w:b/>
                <w:sz w:val="24"/>
              </w:rPr>
            </w:pPr>
            <w:r>
              <w:rPr>
                <w:b/>
                <w:sz w:val="24"/>
              </w:rPr>
              <w:t xml:space="preserve">Knowledge milestones </w:t>
            </w:r>
          </w:p>
          <w:p w14:paraId="4AD2D202" w14:textId="21DD49B9" w:rsidR="00B86CFF" w:rsidRDefault="00B86CFF">
            <w:pPr>
              <w:rPr>
                <w:b/>
                <w:sz w:val="24"/>
              </w:rPr>
            </w:pPr>
            <w:r>
              <w:rPr>
                <w:b/>
                <w:sz w:val="24"/>
              </w:rPr>
              <w:t>(What students must master)</w:t>
            </w:r>
          </w:p>
          <w:p w14:paraId="42F3C4EC" w14:textId="77777777" w:rsidR="00B86CFF" w:rsidRDefault="00B86CFF">
            <w:pPr>
              <w:rPr>
                <w:b/>
                <w:sz w:val="24"/>
              </w:rPr>
            </w:pPr>
          </w:p>
          <w:p w14:paraId="1CD67577" w14:textId="77777777" w:rsidR="00B86CFF" w:rsidRPr="00AC04D9" w:rsidRDefault="00B86CFF">
            <w:pPr>
              <w:rPr>
                <w:b/>
                <w:sz w:val="24"/>
              </w:rPr>
            </w:pPr>
          </w:p>
        </w:tc>
        <w:tc>
          <w:tcPr>
            <w:tcW w:w="1559" w:type="dxa"/>
          </w:tcPr>
          <w:p w14:paraId="6249D061" w14:textId="363F2E47" w:rsidR="00B86CFF" w:rsidRDefault="00553573">
            <w:r>
              <w:t>Interpret a percentage or percentage change as a fraction or decimal. Use a calculator to find any percentage of any amount. Express one value as the percentage of another.</w:t>
            </w:r>
          </w:p>
          <w:p w14:paraId="30DF313C" w14:textId="77777777" w:rsidR="00553573" w:rsidRDefault="00553573"/>
          <w:p w14:paraId="18203BED" w14:textId="77777777" w:rsidR="00B86CFF" w:rsidRDefault="00553573">
            <w:r>
              <w:t>Calculate the value of an amount after a percentage change. Calculate the ‘original’ value before a percentage change. Compare two quantities using percentages. Solve problems involving percentage change. Calculate simple and compound interest. Convert between different currencies and use different commission methods.</w:t>
            </w:r>
          </w:p>
          <w:p w14:paraId="6B846469" w14:textId="77777777" w:rsidR="00553573" w:rsidRDefault="00553573">
            <w:r>
              <w:t>Appreciate the difference between qualitative and quantitative data, primary and secondary data, and discrete and continuous data. Design sampling strategies using random, cluster, stratified and quota sampling methods. Calculate and interpret numerical values for a data set. Construct and interpret diagrams for discrete and continuous data</w:t>
            </w:r>
          </w:p>
          <w:p w14:paraId="60A669C0" w14:textId="77777777" w:rsidR="00553573" w:rsidRDefault="00553573">
            <w:r>
              <w:t>Model a situation making (and noting) assumptions and simplifications to create an estimate. Interpret results in context. Evaluate methods and solutions including how any assumptions have affected them.</w:t>
            </w:r>
          </w:p>
          <w:p w14:paraId="6A652700" w14:textId="29AFDD0E" w:rsidR="00553573" w:rsidRDefault="00553573">
            <w:r>
              <w:t>Use Fermi estimation</w:t>
            </w:r>
          </w:p>
        </w:tc>
        <w:tc>
          <w:tcPr>
            <w:tcW w:w="1276" w:type="dxa"/>
          </w:tcPr>
          <w:p w14:paraId="459623DC" w14:textId="436D26D3" w:rsidR="00B86CFF" w:rsidRDefault="00553573">
            <w:r>
              <w:t>Understand the difference between inflation and interest rates. Understand the drivers behind the Consumer Price Index and its influence on inflation. Calculate AER (annual effective interest rate) using formula from r = (</w:t>
            </w:r>
            <w:r>
              <w:rPr>
                <w:rFonts w:ascii="Cambria Math" w:hAnsi="Cambria Math" w:cs="Cambria Math"/>
              </w:rPr>
              <w:t>𝟏</w:t>
            </w:r>
            <w:r>
              <w:t xml:space="preserve"> +   ) </w:t>
            </w:r>
            <w:r>
              <w:rPr>
                <w:rFonts w:ascii="Cambria Math" w:hAnsi="Cambria Math" w:cs="Cambria Math"/>
              </w:rPr>
              <w:t>𝒏</w:t>
            </w:r>
            <w:r>
              <w:t xml:space="preserve"> − </w:t>
            </w:r>
            <w:r>
              <w:rPr>
                <w:rFonts w:ascii="Cambria Math" w:hAnsi="Cambria Math" w:cs="Cambria Math"/>
              </w:rPr>
              <w:t>𝟏</w:t>
            </w:r>
            <w:r>
              <w:t xml:space="preserve"> Use the APR (annual percentage interest rate) formula, </w:t>
            </w:r>
            <w:r>
              <w:rPr>
                <w:rFonts w:ascii="Cambria Math" w:hAnsi="Cambria Math" w:cs="Cambria Math"/>
              </w:rPr>
              <w:t>𝑪</w:t>
            </w:r>
            <w:r>
              <w:t xml:space="preserve"> = ∑ </w:t>
            </w:r>
            <w:proofErr w:type="gramStart"/>
            <w:r>
              <w:t xml:space="preserve">( </w:t>
            </w:r>
            <w:r>
              <w:rPr>
                <w:rFonts w:ascii="Cambria Math" w:hAnsi="Cambria Math" w:cs="Cambria Math"/>
              </w:rPr>
              <w:t/>
            </w:r>
            <w:proofErr w:type="gramEnd"/>
            <w:r>
              <w:rPr>
                <w:rFonts w:ascii="Cambria Math" w:hAnsi="Cambria Math" w:cs="Cambria Math"/>
              </w:rPr>
              <w:t/>
            </w:r>
            <w:r>
              <w:t xml:space="preserve"> (!+</w:t>
            </w:r>
            <w:r>
              <w:rPr>
                <w:rFonts w:ascii="Cambria Math" w:hAnsi="Cambria Math" w:cs="Cambria Math"/>
              </w:rPr>
              <w:t>𝒊</w:t>
            </w:r>
            <w:r>
              <w:t xml:space="preserve">) </w:t>
            </w:r>
            <w:r>
              <w:rPr>
                <w:rFonts w:ascii="Cambria Math" w:hAnsi="Cambria Math" w:cs="Cambria Math"/>
              </w:rPr>
              <w:t>𝒕𝒌</w:t>
            </w:r>
            <w:r>
              <w:t xml:space="preserve"> ) </w:t>
            </w:r>
            <w:r>
              <w:rPr>
                <w:rFonts w:ascii="Cambria Math" w:hAnsi="Cambria Math" w:cs="Cambria Math"/>
              </w:rPr>
              <w:t>𝒎</w:t>
            </w:r>
            <w:r>
              <w:t xml:space="preserve"> </w:t>
            </w:r>
            <w:r>
              <w:rPr>
                <w:rFonts w:ascii="Cambria Math" w:hAnsi="Cambria Math" w:cs="Cambria Math"/>
              </w:rPr>
              <w:t>𝒌</w:t>
            </w:r>
            <w:r>
              <w:t>=</w:t>
            </w:r>
            <w:r>
              <w:rPr>
                <w:rFonts w:ascii="Cambria Math" w:hAnsi="Cambria Math" w:cs="Cambria Math"/>
              </w:rPr>
              <w:t>𝟏</w:t>
            </w:r>
            <w:r>
              <w:t xml:space="preserve"> to find the cost of borrowing, and to check a given APR. Calculate the basic repayments for a student loan given the threshold and interest rate. Plot and interpret a graph for a financial context/problem</w:t>
            </w:r>
          </w:p>
        </w:tc>
        <w:tc>
          <w:tcPr>
            <w:tcW w:w="1701" w:type="dxa"/>
          </w:tcPr>
          <w:p w14:paraId="2BEA883D" w14:textId="62AAB104" w:rsidR="00B86CFF" w:rsidRDefault="00FC5EEB">
            <w:r>
              <w:t xml:space="preserve">Criticise the arguments of others. Comparing results from a model with real data. Critical analysis of data in the media, political campaigns, marketing </w:t>
            </w:r>
            <w:proofErr w:type="spellStart"/>
            <w:r>
              <w:t>etc</w:t>
            </w:r>
            <w:proofErr w:type="spellEnd"/>
          </w:p>
        </w:tc>
        <w:tc>
          <w:tcPr>
            <w:tcW w:w="1701" w:type="dxa"/>
          </w:tcPr>
          <w:p w14:paraId="57D75980" w14:textId="6015CA63" w:rsidR="00553573" w:rsidRDefault="00553573" w:rsidP="00553573">
            <w:r>
              <w:t>Calculate the income tax for a salary given taxation rates and thresholds. Calculate the national insurance for a salary given N.I. rates and thresholds. Calculate the combined deductions from any given salary.</w:t>
            </w:r>
          </w:p>
          <w:p w14:paraId="3F021FBE" w14:textId="171EF529" w:rsidR="00741D97" w:rsidRDefault="00741D97" w:rsidP="00553573">
            <w:r>
              <w:t>Recognise the strength and type of correlation. Understand that correlation does not imply causation. Understand the idea of an outlier and make decisions whether or not to include when drawing a line of best fit.</w:t>
            </w:r>
          </w:p>
          <w:p w14:paraId="19AFD5B4" w14:textId="60E767CF" w:rsidR="00741D97" w:rsidRDefault="00741D97" w:rsidP="00553573">
            <w:r>
              <w:t>Plot a scatter graph, the mean point (x ̅, y ̅), and the line of best fit through the mean point ‘by eye’. Calculate product moment correlation coefficient (</w:t>
            </w:r>
            <w:proofErr w:type="spellStart"/>
            <w:r>
              <w:t>pmcc</w:t>
            </w:r>
            <w:proofErr w:type="spellEnd"/>
            <w:r>
              <w:t xml:space="preserve"> or r) for a set of data. Calculate the values of the coefficients </w:t>
            </w:r>
            <w:proofErr w:type="gramStart"/>
            <w:r>
              <w:t>a and</w:t>
            </w:r>
            <w:proofErr w:type="gramEnd"/>
            <w:r>
              <w:t xml:space="preserve"> b for the regression equation y = a + </w:t>
            </w:r>
            <w:proofErr w:type="spellStart"/>
            <w:r>
              <w:t>bx</w:t>
            </w:r>
            <w:proofErr w:type="spellEnd"/>
            <w:r>
              <w:t xml:space="preserve"> Plot a line of regression on a scatter graph. Use interpolation and know the hazards of extrapolation - recognise the significance of the </w:t>
            </w:r>
            <w:proofErr w:type="spellStart"/>
            <w:r>
              <w:t>pmcc</w:t>
            </w:r>
            <w:proofErr w:type="spellEnd"/>
            <w:r>
              <w:t xml:space="preserve"> in this regard</w:t>
            </w:r>
          </w:p>
          <w:p w14:paraId="5F79536A" w14:textId="77777777" w:rsidR="00B86CFF" w:rsidRDefault="00B86CFF"/>
        </w:tc>
        <w:tc>
          <w:tcPr>
            <w:tcW w:w="1984" w:type="dxa"/>
          </w:tcPr>
          <w:p w14:paraId="245EFC13" w14:textId="705AA678" w:rsidR="00B86CFF" w:rsidRDefault="001265E7">
            <w:r>
              <w:t>Understand what is meant by the term ‘population’.</w:t>
            </w:r>
            <w:r w:rsidR="0058662C">
              <w:t xml:space="preserve"> </w:t>
            </w:r>
            <w:r>
              <w:t>Describe the population for a given context. Recognise the significance of sampling from a population and revisit random sampling methods. Calculate the mean of a sample and recognise this as the point estimate for the mean of the population. Understand how the size of sample and the variance affects the confidence interval. Find a confidence interval for the mean of a normally distributed population using σ^2/n Find a new confidence interval from a given confidence interval</w:t>
            </w:r>
          </w:p>
          <w:p w14:paraId="4F823BF2" w14:textId="77777777" w:rsidR="00143DFF" w:rsidRDefault="00143DFF">
            <w:r>
              <w:t>Classes will practise using the Pre-release Preliminary Materials and applying the skills that they have learnt on the course.</w:t>
            </w:r>
          </w:p>
          <w:p w14:paraId="4C81FFBF" w14:textId="495EA8E5" w:rsidR="00143DFF" w:rsidRDefault="00143DFF"/>
        </w:tc>
        <w:tc>
          <w:tcPr>
            <w:tcW w:w="1701" w:type="dxa"/>
          </w:tcPr>
          <w:p w14:paraId="323D0DFE" w14:textId="4125DE83" w:rsidR="00B86CFF" w:rsidRDefault="00143DFF" w:rsidP="00143DFF">
            <w:r>
              <w:t xml:space="preserve">Classes will work on topics that the class teacher has identified either through classwork, homework, topic assessment analysis </w:t>
            </w:r>
            <w:r w:rsidR="0058662C">
              <w:t>or mock exam analysis, that the</w:t>
            </w:r>
            <w:r>
              <w:t>y feel the class would benefit from additional expertise on</w:t>
            </w:r>
          </w:p>
        </w:tc>
      </w:tr>
      <w:tr w:rsidR="0058662C" w14:paraId="74ADF14F" w14:textId="77777777" w:rsidTr="000A1BAD">
        <w:tc>
          <w:tcPr>
            <w:tcW w:w="1413" w:type="dxa"/>
            <w:shd w:val="clear" w:color="auto" w:fill="BFBFBF" w:themeFill="background1" w:themeFillShade="BF"/>
          </w:tcPr>
          <w:p w14:paraId="59F4FD5B" w14:textId="77777777" w:rsidR="00B86CFF" w:rsidRDefault="00B86CFF" w:rsidP="00335A41">
            <w:pPr>
              <w:rPr>
                <w:b/>
                <w:sz w:val="24"/>
              </w:rPr>
            </w:pPr>
            <w:r>
              <w:rPr>
                <w:b/>
                <w:sz w:val="24"/>
              </w:rPr>
              <w:t>Cultural Capital</w:t>
            </w:r>
          </w:p>
          <w:p w14:paraId="18969249" w14:textId="77777777" w:rsidR="00B86CFF" w:rsidRDefault="00B86CFF">
            <w:pPr>
              <w:rPr>
                <w:b/>
                <w:sz w:val="24"/>
              </w:rPr>
            </w:pPr>
          </w:p>
          <w:p w14:paraId="6376B7CF" w14:textId="77777777" w:rsidR="00B86CFF" w:rsidRDefault="00B86CFF">
            <w:pPr>
              <w:rPr>
                <w:b/>
                <w:sz w:val="24"/>
              </w:rPr>
            </w:pPr>
          </w:p>
          <w:p w14:paraId="5C76705E" w14:textId="77777777" w:rsidR="00B86CFF" w:rsidRPr="00AC04D9" w:rsidRDefault="00B86CFF">
            <w:pPr>
              <w:rPr>
                <w:b/>
                <w:sz w:val="24"/>
              </w:rPr>
            </w:pPr>
          </w:p>
        </w:tc>
        <w:tc>
          <w:tcPr>
            <w:tcW w:w="1559" w:type="dxa"/>
          </w:tcPr>
          <w:p w14:paraId="46C19CC4" w14:textId="77777777" w:rsidR="00B86CFF" w:rsidRDefault="00B86CFF"/>
        </w:tc>
        <w:tc>
          <w:tcPr>
            <w:tcW w:w="1276" w:type="dxa"/>
          </w:tcPr>
          <w:p w14:paraId="0CA7E425" w14:textId="77777777" w:rsidR="00B86CFF" w:rsidRDefault="00B86CFF"/>
        </w:tc>
        <w:tc>
          <w:tcPr>
            <w:tcW w:w="1701" w:type="dxa"/>
          </w:tcPr>
          <w:p w14:paraId="1FE82A39" w14:textId="77777777" w:rsidR="00B86CFF" w:rsidRDefault="00B86CFF"/>
        </w:tc>
        <w:tc>
          <w:tcPr>
            <w:tcW w:w="1701" w:type="dxa"/>
          </w:tcPr>
          <w:p w14:paraId="28A88AD3" w14:textId="77777777" w:rsidR="00B86CFF" w:rsidRDefault="00B86CFF"/>
        </w:tc>
        <w:tc>
          <w:tcPr>
            <w:tcW w:w="1984" w:type="dxa"/>
          </w:tcPr>
          <w:p w14:paraId="64E28A61" w14:textId="77777777" w:rsidR="00B86CFF" w:rsidRDefault="00B86CFF"/>
        </w:tc>
        <w:tc>
          <w:tcPr>
            <w:tcW w:w="1701" w:type="dxa"/>
          </w:tcPr>
          <w:p w14:paraId="61E3A140" w14:textId="77777777" w:rsidR="00B86CFF" w:rsidRDefault="00B86CFF"/>
        </w:tc>
      </w:tr>
      <w:tr w:rsidR="0058662C" w14:paraId="50EAF089" w14:textId="77777777" w:rsidTr="000A1BAD">
        <w:tc>
          <w:tcPr>
            <w:tcW w:w="1413" w:type="dxa"/>
            <w:shd w:val="clear" w:color="auto" w:fill="BFBFBF" w:themeFill="background1" w:themeFillShade="BF"/>
          </w:tcPr>
          <w:p w14:paraId="60180D62" w14:textId="77777777" w:rsidR="00B86CFF" w:rsidRDefault="00B86CFF" w:rsidP="00335A41">
            <w:pPr>
              <w:rPr>
                <w:b/>
                <w:sz w:val="24"/>
              </w:rPr>
            </w:pPr>
            <w:r>
              <w:rPr>
                <w:b/>
                <w:sz w:val="24"/>
              </w:rPr>
              <w:t xml:space="preserve">Mode of Retrieval </w:t>
            </w:r>
          </w:p>
          <w:p w14:paraId="5E5E32A3" w14:textId="77777777" w:rsidR="00B86CFF" w:rsidRPr="00AC04D9" w:rsidRDefault="00B86CFF">
            <w:pPr>
              <w:rPr>
                <w:b/>
                <w:sz w:val="24"/>
              </w:rPr>
            </w:pPr>
          </w:p>
        </w:tc>
        <w:tc>
          <w:tcPr>
            <w:tcW w:w="1559" w:type="dxa"/>
          </w:tcPr>
          <w:p w14:paraId="409B86B4" w14:textId="227BCFC5" w:rsidR="00B86CFF" w:rsidRDefault="00EE2162">
            <w:r>
              <w:t>Mei section test</w:t>
            </w:r>
          </w:p>
          <w:p w14:paraId="02DE8AB1" w14:textId="6BE2C6AF" w:rsidR="006E6154" w:rsidRDefault="000A1BAD">
            <w:hyperlink r:id="rId8" w:history="1">
              <w:r w:rsidR="006E6154">
                <w:rPr>
                  <w:rStyle w:val="Hyperlink"/>
                </w:rPr>
                <w:t>AQA Core Stats: Section test - Percentages (integralmaths.org)</w:t>
              </w:r>
            </w:hyperlink>
          </w:p>
          <w:p w14:paraId="75ED2A79" w14:textId="5FDC71C7" w:rsidR="006E6154" w:rsidRDefault="000A1BAD">
            <w:pPr>
              <w:rPr>
                <w:rStyle w:val="Hyperlink"/>
              </w:rPr>
            </w:pPr>
            <w:hyperlink r:id="rId9" w:history="1">
              <w:r w:rsidR="006E6154">
                <w:rPr>
                  <w:rStyle w:val="Hyperlink"/>
                </w:rPr>
                <w:t>AQA Core Stats: Section test - Estimation (integralmaths.org)</w:t>
              </w:r>
            </w:hyperlink>
          </w:p>
          <w:p w14:paraId="3707FD22" w14:textId="3C212B9A" w:rsidR="000A1BAD" w:rsidRDefault="000A1BAD" w:rsidP="002E0B61">
            <w:pPr>
              <w:rPr>
                <w:sz w:val="20"/>
                <w:szCs w:val="20"/>
              </w:rPr>
            </w:pPr>
            <w:hyperlink r:id="rId10" w:history="1">
              <w:r w:rsidRPr="00EB5EBB">
                <w:rPr>
                  <w:rStyle w:val="Hyperlink"/>
                  <w:sz w:val="20"/>
                  <w:szCs w:val="20"/>
                </w:rPr>
                <w:t>https://my.integralmaths.org/mod/quiz/view.php?id=64176</w:t>
              </w:r>
            </w:hyperlink>
          </w:p>
          <w:p w14:paraId="54EECFAC" w14:textId="0FAA1EFF" w:rsidR="000A1BAD" w:rsidRDefault="000A1BAD" w:rsidP="002E0B61">
            <w:pPr>
              <w:rPr>
                <w:sz w:val="20"/>
                <w:szCs w:val="20"/>
              </w:rPr>
            </w:pPr>
            <w:hyperlink r:id="rId11" w:history="1">
              <w:r w:rsidRPr="00EB5EBB">
                <w:rPr>
                  <w:rStyle w:val="Hyperlink"/>
                  <w:sz w:val="20"/>
                  <w:szCs w:val="20"/>
                </w:rPr>
                <w:t>https://my.integralmaths.org/mod/quiz/view.php?id=64177</w:t>
              </w:r>
            </w:hyperlink>
          </w:p>
          <w:p w14:paraId="42192B7F" w14:textId="77777777" w:rsidR="000A1BAD" w:rsidRDefault="000A1BAD" w:rsidP="002E0B61">
            <w:pPr>
              <w:rPr>
                <w:sz w:val="20"/>
                <w:szCs w:val="20"/>
              </w:rPr>
            </w:pPr>
          </w:p>
          <w:p w14:paraId="298B72B2" w14:textId="54036330" w:rsidR="002E0B61" w:rsidRDefault="000A1BAD" w:rsidP="002E0B61">
            <w:pPr>
              <w:rPr>
                <w:sz w:val="20"/>
                <w:szCs w:val="20"/>
              </w:rPr>
            </w:pPr>
            <w:bookmarkStart w:id="0" w:name="_GoBack"/>
            <w:bookmarkEnd w:id="0"/>
            <w:r>
              <w:rPr>
                <w:sz w:val="20"/>
                <w:szCs w:val="20"/>
              </w:rPr>
              <w:t xml:space="preserve">Start of each </w:t>
            </w:r>
            <w:r w:rsidR="002E0B61">
              <w:rPr>
                <w:sz w:val="20"/>
                <w:szCs w:val="20"/>
              </w:rPr>
              <w:t>lesson</w:t>
            </w:r>
          </w:p>
          <w:p w14:paraId="65BBDF31" w14:textId="77777777" w:rsidR="002E0B61" w:rsidRDefault="002E0B61" w:rsidP="002E0B61">
            <w:pPr>
              <w:rPr>
                <w:sz w:val="20"/>
                <w:szCs w:val="20"/>
              </w:rPr>
            </w:pPr>
            <w:r>
              <w:rPr>
                <w:sz w:val="20"/>
                <w:szCs w:val="20"/>
              </w:rPr>
              <w:t>1 question from this topic</w:t>
            </w:r>
          </w:p>
          <w:p w14:paraId="736E5468" w14:textId="77777777" w:rsidR="002E0B61" w:rsidRDefault="002E0B61" w:rsidP="002E0B61">
            <w:r>
              <w:rPr>
                <w:sz w:val="20"/>
                <w:szCs w:val="20"/>
              </w:rPr>
              <w:t>1 question from a previous topic</w:t>
            </w:r>
          </w:p>
          <w:p w14:paraId="5EC9873B" w14:textId="05163929" w:rsidR="002E0B61" w:rsidRDefault="002E0B61"/>
        </w:tc>
        <w:tc>
          <w:tcPr>
            <w:tcW w:w="1276" w:type="dxa"/>
          </w:tcPr>
          <w:p w14:paraId="306DBBA1" w14:textId="6E081B33" w:rsidR="00B86CFF" w:rsidRDefault="00140206">
            <w:r>
              <w:t>Mei section test</w:t>
            </w:r>
          </w:p>
          <w:p w14:paraId="4808663E" w14:textId="7BB2E80A" w:rsidR="00140206" w:rsidRDefault="008B647C">
            <w:hyperlink r:id="rId12" w:history="1">
              <w:r w:rsidRPr="00EB5EBB">
                <w:rPr>
                  <w:rStyle w:val="Hyperlink"/>
                </w:rPr>
                <w:t>https://my.integralmaths.org/mod/quiz/view.php?id=51444</w:t>
              </w:r>
            </w:hyperlink>
          </w:p>
          <w:p w14:paraId="2F808148" w14:textId="4650ABC5" w:rsidR="008B647C" w:rsidRDefault="008B647C">
            <w:hyperlink r:id="rId13" w:history="1">
              <w:r w:rsidRPr="00EB5EBB">
                <w:rPr>
                  <w:rStyle w:val="Hyperlink"/>
                </w:rPr>
                <w:t>https://my.integralmaths.org/mod/quiz/view.php?id=49008</w:t>
              </w:r>
            </w:hyperlink>
          </w:p>
          <w:p w14:paraId="42AAA66E" w14:textId="77777777" w:rsidR="008B647C" w:rsidRDefault="008B647C"/>
          <w:p w14:paraId="7B40D64F" w14:textId="77777777" w:rsidR="00140206" w:rsidRDefault="00140206" w:rsidP="00140206">
            <w:pPr>
              <w:rPr>
                <w:sz w:val="20"/>
                <w:szCs w:val="20"/>
              </w:rPr>
            </w:pPr>
            <w:r>
              <w:rPr>
                <w:sz w:val="20"/>
                <w:szCs w:val="20"/>
              </w:rPr>
              <w:t>Start of each lesson</w:t>
            </w:r>
          </w:p>
          <w:p w14:paraId="016A9F65" w14:textId="77777777" w:rsidR="00140206" w:rsidRDefault="00140206" w:rsidP="00140206">
            <w:pPr>
              <w:rPr>
                <w:sz w:val="20"/>
                <w:szCs w:val="20"/>
              </w:rPr>
            </w:pPr>
            <w:r>
              <w:rPr>
                <w:sz w:val="20"/>
                <w:szCs w:val="20"/>
              </w:rPr>
              <w:t>1 question from this topic</w:t>
            </w:r>
          </w:p>
          <w:p w14:paraId="7271A18E" w14:textId="77777777" w:rsidR="00140206" w:rsidRDefault="00140206" w:rsidP="00140206">
            <w:r>
              <w:rPr>
                <w:sz w:val="20"/>
                <w:szCs w:val="20"/>
              </w:rPr>
              <w:t>1 question from a previous topic</w:t>
            </w:r>
          </w:p>
          <w:p w14:paraId="7455D179" w14:textId="3123407D" w:rsidR="00140206" w:rsidRDefault="00140206"/>
        </w:tc>
        <w:tc>
          <w:tcPr>
            <w:tcW w:w="1701" w:type="dxa"/>
          </w:tcPr>
          <w:p w14:paraId="6BE79A4D" w14:textId="3C3AB7B1" w:rsidR="00140206" w:rsidRDefault="00140206" w:rsidP="00140206">
            <w:r>
              <w:t>Mei section test</w:t>
            </w:r>
          </w:p>
          <w:p w14:paraId="33A5D3CC" w14:textId="7BBB126C" w:rsidR="008B647C" w:rsidRDefault="008B647C" w:rsidP="00140206"/>
          <w:p w14:paraId="52BEA6DB" w14:textId="7D2C5FD4" w:rsidR="008B647C" w:rsidRDefault="008B647C" w:rsidP="00140206">
            <w:hyperlink r:id="rId14" w:history="1">
              <w:r w:rsidRPr="00EB5EBB">
                <w:rPr>
                  <w:rStyle w:val="Hyperlink"/>
                </w:rPr>
                <w:t>https://my.integralmaths.org/mod/quiz/view.php?id=67948</w:t>
              </w:r>
            </w:hyperlink>
          </w:p>
          <w:p w14:paraId="78AE99B6" w14:textId="77777777" w:rsidR="008B647C" w:rsidRDefault="008B647C" w:rsidP="00140206"/>
          <w:p w14:paraId="2F17615A" w14:textId="77777777" w:rsidR="00140206" w:rsidRDefault="00140206" w:rsidP="00140206">
            <w:pPr>
              <w:rPr>
                <w:sz w:val="20"/>
                <w:szCs w:val="20"/>
              </w:rPr>
            </w:pPr>
            <w:r>
              <w:rPr>
                <w:sz w:val="20"/>
                <w:szCs w:val="20"/>
              </w:rPr>
              <w:t>Start of each lesson</w:t>
            </w:r>
          </w:p>
          <w:p w14:paraId="2EFE8A65" w14:textId="77777777" w:rsidR="00140206" w:rsidRDefault="00140206" w:rsidP="00140206">
            <w:pPr>
              <w:rPr>
                <w:sz w:val="20"/>
                <w:szCs w:val="20"/>
              </w:rPr>
            </w:pPr>
            <w:r>
              <w:rPr>
                <w:sz w:val="20"/>
                <w:szCs w:val="20"/>
              </w:rPr>
              <w:t>1 question from this topic</w:t>
            </w:r>
          </w:p>
          <w:p w14:paraId="76101037" w14:textId="77777777" w:rsidR="00140206" w:rsidRDefault="00140206" w:rsidP="00140206">
            <w:r>
              <w:rPr>
                <w:sz w:val="20"/>
                <w:szCs w:val="20"/>
              </w:rPr>
              <w:t>1 question from a previous topic</w:t>
            </w:r>
          </w:p>
          <w:p w14:paraId="1B521681" w14:textId="77777777" w:rsidR="00B86CFF" w:rsidRDefault="00B86CFF"/>
        </w:tc>
        <w:tc>
          <w:tcPr>
            <w:tcW w:w="1701" w:type="dxa"/>
          </w:tcPr>
          <w:p w14:paraId="614B11C7" w14:textId="2A655329" w:rsidR="00140206" w:rsidRDefault="00140206" w:rsidP="00140206">
            <w:r>
              <w:t>Mei section test</w:t>
            </w:r>
          </w:p>
          <w:p w14:paraId="0C340B36" w14:textId="439EDCC0" w:rsidR="008B647C" w:rsidRDefault="008B647C" w:rsidP="00140206"/>
          <w:p w14:paraId="40878C30" w14:textId="170CEE01" w:rsidR="008B647C" w:rsidRDefault="008B647C" w:rsidP="00140206">
            <w:hyperlink r:id="rId15" w:history="1">
              <w:r w:rsidRPr="00EB5EBB">
                <w:rPr>
                  <w:rStyle w:val="Hyperlink"/>
                </w:rPr>
                <w:t>https://my.integralmaths.org/mod/quiz/view.php?id=48998</w:t>
              </w:r>
            </w:hyperlink>
          </w:p>
          <w:p w14:paraId="1A6BD587" w14:textId="4F894A8B" w:rsidR="008B647C" w:rsidRDefault="008B647C" w:rsidP="00140206">
            <w:hyperlink r:id="rId16" w:history="1">
              <w:r w:rsidRPr="00EB5EBB">
                <w:rPr>
                  <w:rStyle w:val="Hyperlink"/>
                </w:rPr>
                <w:t>https://my.integralmaths.org/mod/quiz/view.php?id=49021</w:t>
              </w:r>
            </w:hyperlink>
          </w:p>
          <w:p w14:paraId="5036C34B" w14:textId="19AFF21D" w:rsidR="008B647C" w:rsidRDefault="008B647C" w:rsidP="00140206">
            <w:hyperlink r:id="rId17" w:history="1">
              <w:r w:rsidRPr="00EB5EBB">
                <w:rPr>
                  <w:rStyle w:val="Hyperlink"/>
                </w:rPr>
                <w:t>https://my.integralmaths.org/mod/quiz/view.php?id=52641</w:t>
              </w:r>
            </w:hyperlink>
          </w:p>
          <w:p w14:paraId="6688EECD" w14:textId="73FD1FC6" w:rsidR="008B647C" w:rsidRDefault="008B647C" w:rsidP="00140206">
            <w:hyperlink r:id="rId18" w:history="1">
              <w:r w:rsidRPr="00EB5EBB">
                <w:rPr>
                  <w:rStyle w:val="Hyperlink"/>
                </w:rPr>
                <w:t>https://my.integralmaths.org/mod/quiz/view.php?id=49008</w:t>
              </w:r>
            </w:hyperlink>
          </w:p>
          <w:p w14:paraId="352E0384" w14:textId="77777777" w:rsidR="008B647C" w:rsidRDefault="008B647C" w:rsidP="00140206"/>
          <w:p w14:paraId="17F5EC9E" w14:textId="77777777" w:rsidR="00140206" w:rsidRDefault="00140206" w:rsidP="00140206">
            <w:pPr>
              <w:rPr>
                <w:sz w:val="20"/>
                <w:szCs w:val="20"/>
              </w:rPr>
            </w:pPr>
            <w:r>
              <w:rPr>
                <w:sz w:val="20"/>
                <w:szCs w:val="20"/>
              </w:rPr>
              <w:t>Start of each lesson</w:t>
            </w:r>
          </w:p>
          <w:p w14:paraId="50831D66" w14:textId="77777777" w:rsidR="00140206" w:rsidRDefault="00140206" w:rsidP="00140206">
            <w:pPr>
              <w:rPr>
                <w:sz w:val="20"/>
                <w:szCs w:val="20"/>
              </w:rPr>
            </w:pPr>
            <w:r>
              <w:rPr>
                <w:sz w:val="20"/>
                <w:szCs w:val="20"/>
              </w:rPr>
              <w:t>1 question from this topic</w:t>
            </w:r>
          </w:p>
          <w:p w14:paraId="510BAE24" w14:textId="77777777" w:rsidR="00140206" w:rsidRDefault="00140206" w:rsidP="00140206">
            <w:r>
              <w:rPr>
                <w:sz w:val="20"/>
                <w:szCs w:val="20"/>
              </w:rPr>
              <w:t>1 question from a previous topic</w:t>
            </w:r>
          </w:p>
          <w:p w14:paraId="37361CF8" w14:textId="77777777" w:rsidR="00B86CFF" w:rsidRDefault="00B86CFF"/>
        </w:tc>
        <w:tc>
          <w:tcPr>
            <w:tcW w:w="1984" w:type="dxa"/>
          </w:tcPr>
          <w:p w14:paraId="48247DFC" w14:textId="50B8F221" w:rsidR="00140206" w:rsidRDefault="00140206" w:rsidP="00140206">
            <w:r>
              <w:t>Mei section test</w:t>
            </w:r>
          </w:p>
          <w:p w14:paraId="622DB7EC" w14:textId="1A1D7D1E" w:rsidR="008B647C" w:rsidRDefault="0058662C" w:rsidP="00140206">
            <w:hyperlink r:id="rId19" w:history="1">
              <w:r w:rsidRPr="00EB5EBB">
                <w:rPr>
                  <w:rStyle w:val="Hyperlink"/>
                </w:rPr>
                <w:t>https://my.integralmaths.org/mod/quiz/view.php?id=57153</w:t>
              </w:r>
            </w:hyperlink>
          </w:p>
          <w:p w14:paraId="34549194" w14:textId="77777777" w:rsidR="0058662C" w:rsidRDefault="0058662C" w:rsidP="00140206"/>
          <w:p w14:paraId="3B01FD65" w14:textId="77777777" w:rsidR="00140206" w:rsidRDefault="00140206" w:rsidP="00140206">
            <w:pPr>
              <w:rPr>
                <w:sz w:val="20"/>
                <w:szCs w:val="20"/>
              </w:rPr>
            </w:pPr>
            <w:r>
              <w:rPr>
                <w:sz w:val="20"/>
                <w:szCs w:val="20"/>
              </w:rPr>
              <w:t>Start of each lesson</w:t>
            </w:r>
          </w:p>
          <w:p w14:paraId="5662E528" w14:textId="77777777" w:rsidR="00140206" w:rsidRDefault="00140206" w:rsidP="00140206">
            <w:pPr>
              <w:rPr>
                <w:sz w:val="20"/>
                <w:szCs w:val="20"/>
              </w:rPr>
            </w:pPr>
            <w:r>
              <w:rPr>
                <w:sz w:val="20"/>
                <w:szCs w:val="20"/>
              </w:rPr>
              <w:t>1 question from this topic</w:t>
            </w:r>
          </w:p>
          <w:p w14:paraId="2AFE04BA" w14:textId="77777777" w:rsidR="00140206" w:rsidRDefault="00140206" w:rsidP="00140206">
            <w:r>
              <w:rPr>
                <w:sz w:val="20"/>
                <w:szCs w:val="20"/>
              </w:rPr>
              <w:t>1 question from a previous topic</w:t>
            </w:r>
          </w:p>
          <w:p w14:paraId="32022239" w14:textId="77777777" w:rsidR="00B86CFF" w:rsidRDefault="00B86CFF"/>
        </w:tc>
        <w:tc>
          <w:tcPr>
            <w:tcW w:w="1701" w:type="dxa"/>
          </w:tcPr>
          <w:p w14:paraId="16E7AD2A" w14:textId="77777777" w:rsidR="00B86CFF" w:rsidRDefault="00B86CFF"/>
        </w:tc>
      </w:tr>
      <w:tr w:rsidR="0058662C" w14:paraId="1DD61E86" w14:textId="77777777" w:rsidTr="000A1BAD">
        <w:tc>
          <w:tcPr>
            <w:tcW w:w="1413" w:type="dxa"/>
            <w:shd w:val="clear" w:color="auto" w:fill="BFBFBF" w:themeFill="background1" w:themeFillShade="BF"/>
          </w:tcPr>
          <w:p w14:paraId="7C2246EB" w14:textId="77777777" w:rsidR="006E6154" w:rsidRDefault="006E6154" w:rsidP="006E6154">
            <w:pPr>
              <w:rPr>
                <w:b/>
                <w:sz w:val="24"/>
              </w:rPr>
            </w:pPr>
            <w:r>
              <w:rPr>
                <w:b/>
                <w:sz w:val="24"/>
              </w:rPr>
              <w:t>ECC Student Characteristics</w:t>
            </w:r>
          </w:p>
          <w:p w14:paraId="75CCA54A" w14:textId="77777777" w:rsidR="006E6154" w:rsidRDefault="006E6154" w:rsidP="006E6154">
            <w:pPr>
              <w:rPr>
                <w:b/>
                <w:sz w:val="24"/>
              </w:rPr>
            </w:pPr>
          </w:p>
          <w:p w14:paraId="46EE0563" w14:textId="77777777" w:rsidR="006E6154" w:rsidRPr="00AC04D9" w:rsidRDefault="006E6154" w:rsidP="006E6154">
            <w:pPr>
              <w:rPr>
                <w:b/>
                <w:sz w:val="24"/>
              </w:rPr>
            </w:pPr>
          </w:p>
        </w:tc>
        <w:tc>
          <w:tcPr>
            <w:tcW w:w="1559" w:type="dxa"/>
          </w:tcPr>
          <w:p w14:paraId="621D449C" w14:textId="77777777" w:rsidR="006E6154" w:rsidRPr="0000473C" w:rsidRDefault="006E6154" w:rsidP="006E6154">
            <w:pPr>
              <w:rPr>
                <w:sz w:val="20"/>
                <w:szCs w:val="20"/>
              </w:rPr>
            </w:pPr>
            <w:r w:rsidRPr="0000473C">
              <w:rPr>
                <w:sz w:val="20"/>
                <w:szCs w:val="20"/>
              </w:rPr>
              <w:t>Knowledgeable</w:t>
            </w:r>
          </w:p>
          <w:p w14:paraId="17DDFC60" w14:textId="77777777" w:rsidR="006E6154" w:rsidRPr="0000473C" w:rsidRDefault="006E6154" w:rsidP="006E6154">
            <w:pPr>
              <w:rPr>
                <w:sz w:val="20"/>
                <w:szCs w:val="20"/>
              </w:rPr>
            </w:pPr>
            <w:r w:rsidRPr="0000473C">
              <w:rPr>
                <w:sz w:val="20"/>
                <w:szCs w:val="20"/>
              </w:rPr>
              <w:t>Deeply understand and recall information</w:t>
            </w:r>
          </w:p>
          <w:p w14:paraId="34518A65" w14:textId="3A27B156" w:rsidR="006E6154" w:rsidRDefault="006E6154" w:rsidP="006E6154">
            <w:r w:rsidRPr="0000473C">
              <w:rPr>
                <w:sz w:val="20"/>
                <w:szCs w:val="20"/>
              </w:rPr>
              <w:t>Skill in applying knowledge</w:t>
            </w:r>
          </w:p>
        </w:tc>
        <w:tc>
          <w:tcPr>
            <w:tcW w:w="1276" w:type="dxa"/>
          </w:tcPr>
          <w:p w14:paraId="33DAA2A3" w14:textId="77777777" w:rsidR="006E6154" w:rsidRPr="0000473C" w:rsidRDefault="006E6154" w:rsidP="006E6154">
            <w:pPr>
              <w:rPr>
                <w:sz w:val="20"/>
                <w:szCs w:val="20"/>
              </w:rPr>
            </w:pPr>
            <w:r w:rsidRPr="0000473C">
              <w:rPr>
                <w:sz w:val="20"/>
                <w:szCs w:val="20"/>
              </w:rPr>
              <w:t>Knowledgeable</w:t>
            </w:r>
          </w:p>
          <w:p w14:paraId="659E1C1B" w14:textId="77777777" w:rsidR="006E6154" w:rsidRPr="0000473C" w:rsidRDefault="006E6154" w:rsidP="006E6154">
            <w:pPr>
              <w:rPr>
                <w:sz w:val="20"/>
                <w:szCs w:val="20"/>
              </w:rPr>
            </w:pPr>
            <w:r w:rsidRPr="0000473C">
              <w:rPr>
                <w:sz w:val="20"/>
                <w:szCs w:val="20"/>
              </w:rPr>
              <w:t>Deeply understand and recall information</w:t>
            </w:r>
          </w:p>
          <w:p w14:paraId="37371FF4" w14:textId="7DA9304A" w:rsidR="006E6154" w:rsidRDefault="006E6154" w:rsidP="006E6154">
            <w:r w:rsidRPr="0000473C">
              <w:rPr>
                <w:sz w:val="20"/>
                <w:szCs w:val="20"/>
              </w:rPr>
              <w:t>Skill in applying knowledge</w:t>
            </w:r>
          </w:p>
        </w:tc>
        <w:tc>
          <w:tcPr>
            <w:tcW w:w="1701" w:type="dxa"/>
          </w:tcPr>
          <w:p w14:paraId="24A78657" w14:textId="77777777" w:rsidR="006E6154" w:rsidRPr="0000473C" w:rsidRDefault="006E6154" w:rsidP="006E6154">
            <w:pPr>
              <w:rPr>
                <w:sz w:val="20"/>
                <w:szCs w:val="20"/>
              </w:rPr>
            </w:pPr>
            <w:r w:rsidRPr="0000473C">
              <w:rPr>
                <w:sz w:val="20"/>
                <w:szCs w:val="20"/>
              </w:rPr>
              <w:t>Knowledgeable</w:t>
            </w:r>
          </w:p>
          <w:p w14:paraId="49D97B0A" w14:textId="77777777" w:rsidR="006E6154" w:rsidRPr="0000473C" w:rsidRDefault="006E6154" w:rsidP="006E6154">
            <w:pPr>
              <w:rPr>
                <w:sz w:val="20"/>
                <w:szCs w:val="20"/>
              </w:rPr>
            </w:pPr>
            <w:r w:rsidRPr="0000473C">
              <w:rPr>
                <w:sz w:val="20"/>
                <w:szCs w:val="20"/>
              </w:rPr>
              <w:t>Deeply understand and recall information</w:t>
            </w:r>
          </w:p>
          <w:p w14:paraId="58D1B69F" w14:textId="37521AC1" w:rsidR="006E6154" w:rsidRDefault="006E6154" w:rsidP="006E6154">
            <w:r w:rsidRPr="0000473C">
              <w:rPr>
                <w:sz w:val="20"/>
                <w:szCs w:val="20"/>
              </w:rPr>
              <w:t>Skill in applying knowledge</w:t>
            </w:r>
          </w:p>
        </w:tc>
        <w:tc>
          <w:tcPr>
            <w:tcW w:w="1701" w:type="dxa"/>
          </w:tcPr>
          <w:p w14:paraId="4F3C6E32" w14:textId="77777777" w:rsidR="006E6154" w:rsidRPr="0000473C" w:rsidRDefault="006E6154" w:rsidP="006E6154">
            <w:pPr>
              <w:rPr>
                <w:sz w:val="20"/>
                <w:szCs w:val="20"/>
              </w:rPr>
            </w:pPr>
            <w:r w:rsidRPr="0000473C">
              <w:rPr>
                <w:sz w:val="20"/>
                <w:szCs w:val="20"/>
              </w:rPr>
              <w:t>Knowledgeable</w:t>
            </w:r>
          </w:p>
          <w:p w14:paraId="5C5C51C0" w14:textId="77777777" w:rsidR="006E6154" w:rsidRPr="0000473C" w:rsidRDefault="006E6154" w:rsidP="006E6154">
            <w:pPr>
              <w:rPr>
                <w:sz w:val="20"/>
                <w:szCs w:val="20"/>
              </w:rPr>
            </w:pPr>
            <w:r w:rsidRPr="0000473C">
              <w:rPr>
                <w:sz w:val="20"/>
                <w:szCs w:val="20"/>
              </w:rPr>
              <w:t>Deeply understand and recall information</w:t>
            </w:r>
          </w:p>
          <w:p w14:paraId="0057C995" w14:textId="5CB90791" w:rsidR="006E6154" w:rsidRDefault="006E6154" w:rsidP="006E6154">
            <w:r w:rsidRPr="0000473C">
              <w:rPr>
                <w:sz w:val="20"/>
                <w:szCs w:val="20"/>
              </w:rPr>
              <w:t>Skill in applying knowledge</w:t>
            </w:r>
          </w:p>
        </w:tc>
        <w:tc>
          <w:tcPr>
            <w:tcW w:w="1984" w:type="dxa"/>
          </w:tcPr>
          <w:p w14:paraId="1F7E8693" w14:textId="77777777" w:rsidR="006E6154" w:rsidRPr="0000473C" w:rsidRDefault="006E6154" w:rsidP="006E6154">
            <w:pPr>
              <w:rPr>
                <w:sz w:val="20"/>
                <w:szCs w:val="20"/>
              </w:rPr>
            </w:pPr>
            <w:r w:rsidRPr="0000473C">
              <w:rPr>
                <w:sz w:val="20"/>
                <w:szCs w:val="20"/>
              </w:rPr>
              <w:t>Knowledgeable</w:t>
            </w:r>
          </w:p>
          <w:p w14:paraId="53FD7BFC" w14:textId="77777777" w:rsidR="006E6154" w:rsidRPr="0000473C" w:rsidRDefault="006E6154" w:rsidP="006E6154">
            <w:pPr>
              <w:rPr>
                <w:sz w:val="20"/>
                <w:szCs w:val="20"/>
              </w:rPr>
            </w:pPr>
            <w:r w:rsidRPr="0000473C">
              <w:rPr>
                <w:sz w:val="20"/>
                <w:szCs w:val="20"/>
              </w:rPr>
              <w:t>Deeply understand and recall information</w:t>
            </w:r>
          </w:p>
          <w:p w14:paraId="42DD081C" w14:textId="3E8A506F" w:rsidR="006E6154" w:rsidRDefault="006E6154" w:rsidP="006E6154">
            <w:r w:rsidRPr="0000473C">
              <w:rPr>
                <w:sz w:val="20"/>
                <w:szCs w:val="20"/>
              </w:rPr>
              <w:t>Skill in applying knowledge</w:t>
            </w:r>
          </w:p>
        </w:tc>
        <w:tc>
          <w:tcPr>
            <w:tcW w:w="1701" w:type="dxa"/>
          </w:tcPr>
          <w:p w14:paraId="27597D9B" w14:textId="77777777" w:rsidR="006E6154" w:rsidRPr="0000473C" w:rsidRDefault="006E6154" w:rsidP="006E6154">
            <w:pPr>
              <w:rPr>
                <w:sz w:val="20"/>
                <w:szCs w:val="20"/>
              </w:rPr>
            </w:pPr>
            <w:r w:rsidRPr="0000473C">
              <w:rPr>
                <w:sz w:val="20"/>
                <w:szCs w:val="20"/>
              </w:rPr>
              <w:t>Knowledgeable</w:t>
            </w:r>
          </w:p>
          <w:p w14:paraId="2F347641" w14:textId="77777777" w:rsidR="006E6154" w:rsidRPr="0000473C" w:rsidRDefault="006E6154" w:rsidP="006E6154">
            <w:pPr>
              <w:rPr>
                <w:sz w:val="20"/>
                <w:szCs w:val="20"/>
              </w:rPr>
            </w:pPr>
            <w:r w:rsidRPr="0000473C">
              <w:rPr>
                <w:sz w:val="20"/>
                <w:szCs w:val="20"/>
              </w:rPr>
              <w:t>Deeply understand and recall information</w:t>
            </w:r>
          </w:p>
          <w:p w14:paraId="348CEFBE" w14:textId="0AA97861" w:rsidR="006E6154" w:rsidRDefault="006E6154" w:rsidP="006E6154">
            <w:r w:rsidRPr="0000473C">
              <w:rPr>
                <w:sz w:val="20"/>
                <w:szCs w:val="20"/>
              </w:rPr>
              <w:t>Skill in applying knowledge</w:t>
            </w:r>
          </w:p>
        </w:tc>
      </w:tr>
      <w:tr w:rsidR="0058662C" w14:paraId="09270F1A" w14:textId="77777777" w:rsidTr="000A1BAD">
        <w:tc>
          <w:tcPr>
            <w:tcW w:w="1413" w:type="dxa"/>
            <w:shd w:val="clear" w:color="auto" w:fill="BFBFBF" w:themeFill="background1" w:themeFillShade="BF"/>
          </w:tcPr>
          <w:p w14:paraId="1A3AF55F" w14:textId="77777777" w:rsidR="006E6154" w:rsidRDefault="006E6154" w:rsidP="006E6154">
            <w:pPr>
              <w:rPr>
                <w:b/>
                <w:sz w:val="24"/>
              </w:rPr>
            </w:pPr>
            <w:r>
              <w:rPr>
                <w:b/>
                <w:sz w:val="24"/>
              </w:rPr>
              <w:t>Connection to future learning</w:t>
            </w:r>
          </w:p>
          <w:p w14:paraId="60754AFD" w14:textId="1160E829" w:rsidR="006E6154" w:rsidRDefault="006E6154" w:rsidP="006E6154">
            <w:pPr>
              <w:rPr>
                <w:b/>
                <w:sz w:val="24"/>
              </w:rPr>
            </w:pPr>
            <w:r>
              <w:rPr>
                <w:b/>
                <w:sz w:val="24"/>
              </w:rPr>
              <w:t>(When is this developed / revisited)?</w:t>
            </w:r>
          </w:p>
          <w:p w14:paraId="148C8BA4" w14:textId="77777777" w:rsidR="006E6154" w:rsidRDefault="006E6154" w:rsidP="006E6154">
            <w:pPr>
              <w:rPr>
                <w:b/>
                <w:sz w:val="24"/>
              </w:rPr>
            </w:pPr>
          </w:p>
          <w:p w14:paraId="797BB41A" w14:textId="0ECAC8F8" w:rsidR="006E6154" w:rsidRDefault="006E6154" w:rsidP="006E6154">
            <w:pPr>
              <w:rPr>
                <w:b/>
                <w:sz w:val="24"/>
              </w:rPr>
            </w:pPr>
          </w:p>
        </w:tc>
        <w:tc>
          <w:tcPr>
            <w:tcW w:w="1559" w:type="dxa"/>
          </w:tcPr>
          <w:p w14:paraId="19B94E5F" w14:textId="77777777" w:rsidR="006E6154" w:rsidRDefault="006E6154" w:rsidP="006E6154"/>
        </w:tc>
        <w:tc>
          <w:tcPr>
            <w:tcW w:w="1276" w:type="dxa"/>
          </w:tcPr>
          <w:p w14:paraId="75004EFA" w14:textId="77777777" w:rsidR="006E6154" w:rsidRDefault="006E6154" w:rsidP="006E6154"/>
        </w:tc>
        <w:tc>
          <w:tcPr>
            <w:tcW w:w="1701" w:type="dxa"/>
          </w:tcPr>
          <w:p w14:paraId="407BEC8C" w14:textId="77777777" w:rsidR="006E6154" w:rsidRDefault="006E6154" w:rsidP="006E6154"/>
        </w:tc>
        <w:tc>
          <w:tcPr>
            <w:tcW w:w="1701" w:type="dxa"/>
          </w:tcPr>
          <w:p w14:paraId="6D2E999D" w14:textId="77777777" w:rsidR="006E6154" w:rsidRDefault="006E6154" w:rsidP="006E6154"/>
        </w:tc>
        <w:tc>
          <w:tcPr>
            <w:tcW w:w="1984" w:type="dxa"/>
          </w:tcPr>
          <w:p w14:paraId="2FC80550" w14:textId="77777777" w:rsidR="006E6154" w:rsidRDefault="006E6154" w:rsidP="006E6154"/>
        </w:tc>
        <w:tc>
          <w:tcPr>
            <w:tcW w:w="1701" w:type="dxa"/>
          </w:tcPr>
          <w:p w14:paraId="2780897C" w14:textId="77777777" w:rsidR="006E6154" w:rsidRDefault="006E6154" w:rsidP="006E6154"/>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161E4"/>
    <w:multiLevelType w:val="hybridMultilevel"/>
    <w:tmpl w:val="813EB632"/>
    <w:lvl w:ilvl="0" w:tplc="51E051E2">
      <w:start w:val="1"/>
      <w:numFmt w:val="bullet"/>
      <w:lvlText w:val=""/>
      <w:lvlJc w:val="left"/>
      <w:pPr>
        <w:tabs>
          <w:tab w:val="num" w:pos="720"/>
        </w:tabs>
        <w:ind w:left="720" w:hanging="360"/>
      </w:pPr>
      <w:rPr>
        <w:rFonts w:ascii="Wingdings" w:hAnsi="Wingdings" w:hint="default"/>
      </w:rPr>
    </w:lvl>
    <w:lvl w:ilvl="1" w:tplc="A154A908" w:tentative="1">
      <w:start w:val="1"/>
      <w:numFmt w:val="bullet"/>
      <w:lvlText w:val=""/>
      <w:lvlJc w:val="left"/>
      <w:pPr>
        <w:tabs>
          <w:tab w:val="num" w:pos="1440"/>
        </w:tabs>
        <w:ind w:left="1440" w:hanging="360"/>
      </w:pPr>
      <w:rPr>
        <w:rFonts w:ascii="Wingdings" w:hAnsi="Wingdings" w:hint="default"/>
      </w:rPr>
    </w:lvl>
    <w:lvl w:ilvl="2" w:tplc="0B481E3A" w:tentative="1">
      <w:start w:val="1"/>
      <w:numFmt w:val="bullet"/>
      <w:lvlText w:val=""/>
      <w:lvlJc w:val="left"/>
      <w:pPr>
        <w:tabs>
          <w:tab w:val="num" w:pos="2160"/>
        </w:tabs>
        <w:ind w:left="2160" w:hanging="360"/>
      </w:pPr>
      <w:rPr>
        <w:rFonts w:ascii="Wingdings" w:hAnsi="Wingdings" w:hint="default"/>
      </w:rPr>
    </w:lvl>
    <w:lvl w:ilvl="3" w:tplc="E4F08636" w:tentative="1">
      <w:start w:val="1"/>
      <w:numFmt w:val="bullet"/>
      <w:lvlText w:val=""/>
      <w:lvlJc w:val="left"/>
      <w:pPr>
        <w:tabs>
          <w:tab w:val="num" w:pos="2880"/>
        </w:tabs>
        <w:ind w:left="2880" w:hanging="360"/>
      </w:pPr>
      <w:rPr>
        <w:rFonts w:ascii="Wingdings" w:hAnsi="Wingdings" w:hint="default"/>
      </w:rPr>
    </w:lvl>
    <w:lvl w:ilvl="4" w:tplc="5D24913A" w:tentative="1">
      <w:start w:val="1"/>
      <w:numFmt w:val="bullet"/>
      <w:lvlText w:val=""/>
      <w:lvlJc w:val="left"/>
      <w:pPr>
        <w:tabs>
          <w:tab w:val="num" w:pos="3600"/>
        </w:tabs>
        <w:ind w:left="3600" w:hanging="360"/>
      </w:pPr>
      <w:rPr>
        <w:rFonts w:ascii="Wingdings" w:hAnsi="Wingdings" w:hint="default"/>
      </w:rPr>
    </w:lvl>
    <w:lvl w:ilvl="5" w:tplc="EF4AADD4" w:tentative="1">
      <w:start w:val="1"/>
      <w:numFmt w:val="bullet"/>
      <w:lvlText w:val=""/>
      <w:lvlJc w:val="left"/>
      <w:pPr>
        <w:tabs>
          <w:tab w:val="num" w:pos="4320"/>
        </w:tabs>
        <w:ind w:left="4320" w:hanging="360"/>
      </w:pPr>
      <w:rPr>
        <w:rFonts w:ascii="Wingdings" w:hAnsi="Wingdings" w:hint="default"/>
      </w:rPr>
    </w:lvl>
    <w:lvl w:ilvl="6" w:tplc="51D25422" w:tentative="1">
      <w:start w:val="1"/>
      <w:numFmt w:val="bullet"/>
      <w:lvlText w:val=""/>
      <w:lvlJc w:val="left"/>
      <w:pPr>
        <w:tabs>
          <w:tab w:val="num" w:pos="5040"/>
        </w:tabs>
        <w:ind w:left="5040" w:hanging="360"/>
      </w:pPr>
      <w:rPr>
        <w:rFonts w:ascii="Wingdings" w:hAnsi="Wingdings" w:hint="default"/>
      </w:rPr>
    </w:lvl>
    <w:lvl w:ilvl="7" w:tplc="24AC35BC" w:tentative="1">
      <w:start w:val="1"/>
      <w:numFmt w:val="bullet"/>
      <w:lvlText w:val=""/>
      <w:lvlJc w:val="left"/>
      <w:pPr>
        <w:tabs>
          <w:tab w:val="num" w:pos="5760"/>
        </w:tabs>
        <w:ind w:left="5760" w:hanging="360"/>
      </w:pPr>
      <w:rPr>
        <w:rFonts w:ascii="Wingdings" w:hAnsi="Wingdings" w:hint="default"/>
      </w:rPr>
    </w:lvl>
    <w:lvl w:ilvl="8" w:tplc="FBCC885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73767BB"/>
    <w:multiLevelType w:val="hybridMultilevel"/>
    <w:tmpl w:val="95D6A90C"/>
    <w:lvl w:ilvl="0" w:tplc="DD0E1D84">
      <w:start w:val="1"/>
      <w:numFmt w:val="bullet"/>
      <w:lvlText w:val=""/>
      <w:lvlJc w:val="left"/>
      <w:pPr>
        <w:tabs>
          <w:tab w:val="num" w:pos="720"/>
        </w:tabs>
        <w:ind w:left="720" w:hanging="360"/>
      </w:pPr>
      <w:rPr>
        <w:rFonts w:ascii="Wingdings" w:hAnsi="Wingdings" w:hint="default"/>
      </w:rPr>
    </w:lvl>
    <w:lvl w:ilvl="1" w:tplc="B1C8F3E0" w:tentative="1">
      <w:start w:val="1"/>
      <w:numFmt w:val="bullet"/>
      <w:lvlText w:val=""/>
      <w:lvlJc w:val="left"/>
      <w:pPr>
        <w:tabs>
          <w:tab w:val="num" w:pos="1440"/>
        </w:tabs>
        <w:ind w:left="1440" w:hanging="360"/>
      </w:pPr>
      <w:rPr>
        <w:rFonts w:ascii="Wingdings" w:hAnsi="Wingdings" w:hint="default"/>
      </w:rPr>
    </w:lvl>
    <w:lvl w:ilvl="2" w:tplc="904C544E" w:tentative="1">
      <w:start w:val="1"/>
      <w:numFmt w:val="bullet"/>
      <w:lvlText w:val=""/>
      <w:lvlJc w:val="left"/>
      <w:pPr>
        <w:tabs>
          <w:tab w:val="num" w:pos="2160"/>
        </w:tabs>
        <w:ind w:left="2160" w:hanging="360"/>
      </w:pPr>
      <w:rPr>
        <w:rFonts w:ascii="Wingdings" w:hAnsi="Wingdings" w:hint="default"/>
      </w:rPr>
    </w:lvl>
    <w:lvl w:ilvl="3" w:tplc="855EEC06" w:tentative="1">
      <w:start w:val="1"/>
      <w:numFmt w:val="bullet"/>
      <w:lvlText w:val=""/>
      <w:lvlJc w:val="left"/>
      <w:pPr>
        <w:tabs>
          <w:tab w:val="num" w:pos="2880"/>
        </w:tabs>
        <w:ind w:left="2880" w:hanging="360"/>
      </w:pPr>
      <w:rPr>
        <w:rFonts w:ascii="Wingdings" w:hAnsi="Wingdings" w:hint="default"/>
      </w:rPr>
    </w:lvl>
    <w:lvl w:ilvl="4" w:tplc="4846326E" w:tentative="1">
      <w:start w:val="1"/>
      <w:numFmt w:val="bullet"/>
      <w:lvlText w:val=""/>
      <w:lvlJc w:val="left"/>
      <w:pPr>
        <w:tabs>
          <w:tab w:val="num" w:pos="3600"/>
        </w:tabs>
        <w:ind w:left="3600" w:hanging="360"/>
      </w:pPr>
      <w:rPr>
        <w:rFonts w:ascii="Wingdings" w:hAnsi="Wingdings" w:hint="default"/>
      </w:rPr>
    </w:lvl>
    <w:lvl w:ilvl="5" w:tplc="F9FCF094" w:tentative="1">
      <w:start w:val="1"/>
      <w:numFmt w:val="bullet"/>
      <w:lvlText w:val=""/>
      <w:lvlJc w:val="left"/>
      <w:pPr>
        <w:tabs>
          <w:tab w:val="num" w:pos="4320"/>
        </w:tabs>
        <w:ind w:left="4320" w:hanging="360"/>
      </w:pPr>
      <w:rPr>
        <w:rFonts w:ascii="Wingdings" w:hAnsi="Wingdings" w:hint="default"/>
      </w:rPr>
    </w:lvl>
    <w:lvl w:ilvl="6" w:tplc="1A58EFD6" w:tentative="1">
      <w:start w:val="1"/>
      <w:numFmt w:val="bullet"/>
      <w:lvlText w:val=""/>
      <w:lvlJc w:val="left"/>
      <w:pPr>
        <w:tabs>
          <w:tab w:val="num" w:pos="5040"/>
        </w:tabs>
        <w:ind w:left="5040" w:hanging="360"/>
      </w:pPr>
      <w:rPr>
        <w:rFonts w:ascii="Wingdings" w:hAnsi="Wingdings" w:hint="default"/>
      </w:rPr>
    </w:lvl>
    <w:lvl w:ilvl="7" w:tplc="A2B695CA" w:tentative="1">
      <w:start w:val="1"/>
      <w:numFmt w:val="bullet"/>
      <w:lvlText w:val=""/>
      <w:lvlJc w:val="left"/>
      <w:pPr>
        <w:tabs>
          <w:tab w:val="num" w:pos="5760"/>
        </w:tabs>
        <w:ind w:left="5760" w:hanging="360"/>
      </w:pPr>
      <w:rPr>
        <w:rFonts w:ascii="Wingdings" w:hAnsi="Wingdings" w:hint="default"/>
      </w:rPr>
    </w:lvl>
    <w:lvl w:ilvl="8" w:tplc="D7CC4B2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5725ACD"/>
    <w:multiLevelType w:val="hybridMultilevel"/>
    <w:tmpl w:val="4A5E5534"/>
    <w:lvl w:ilvl="0" w:tplc="1EF27756">
      <w:start w:val="1"/>
      <w:numFmt w:val="bullet"/>
      <w:lvlText w:val=""/>
      <w:lvlJc w:val="left"/>
      <w:pPr>
        <w:tabs>
          <w:tab w:val="num" w:pos="720"/>
        </w:tabs>
        <w:ind w:left="720" w:hanging="360"/>
      </w:pPr>
      <w:rPr>
        <w:rFonts w:ascii="Wingdings" w:hAnsi="Wingdings" w:hint="default"/>
      </w:rPr>
    </w:lvl>
    <w:lvl w:ilvl="1" w:tplc="974CA578" w:tentative="1">
      <w:start w:val="1"/>
      <w:numFmt w:val="bullet"/>
      <w:lvlText w:val=""/>
      <w:lvlJc w:val="left"/>
      <w:pPr>
        <w:tabs>
          <w:tab w:val="num" w:pos="1440"/>
        </w:tabs>
        <w:ind w:left="1440" w:hanging="360"/>
      </w:pPr>
      <w:rPr>
        <w:rFonts w:ascii="Wingdings" w:hAnsi="Wingdings" w:hint="default"/>
      </w:rPr>
    </w:lvl>
    <w:lvl w:ilvl="2" w:tplc="94B218CE" w:tentative="1">
      <w:start w:val="1"/>
      <w:numFmt w:val="bullet"/>
      <w:lvlText w:val=""/>
      <w:lvlJc w:val="left"/>
      <w:pPr>
        <w:tabs>
          <w:tab w:val="num" w:pos="2160"/>
        </w:tabs>
        <w:ind w:left="2160" w:hanging="360"/>
      </w:pPr>
      <w:rPr>
        <w:rFonts w:ascii="Wingdings" w:hAnsi="Wingdings" w:hint="default"/>
      </w:rPr>
    </w:lvl>
    <w:lvl w:ilvl="3" w:tplc="0C22F44A" w:tentative="1">
      <w:start w:val="1"/>
      <w:numFmt w:val="bullet"/>
      <w:lvlText w:val=""/>
      <w:lvlJc w:val="left"/>
      <w:pPr>
        <w:tabs>
          <w:tab w:val="num" w:pos="2880"/>
        </w:tabs>
        <w:ind w:left="2880" w:hanging="360"/>
      </w:pPr>
      <w:rPr>
        <w:rFonts w:ascii="Wingdings" w:hAnsi="Wingdings" w:hint="default"/>
      </w:rPr>
    </w:lvl>
    <w:lvl w:ilvl="4" w:tplc="6DB2DF8A" w:tentative="1">
      <w:start w:val="1"/>
      <w:numFmt w:val="bullet"/>
      <w:lvlText w:val=""/>
      <w:lvlJc w:val="left"/>
      <w:pPr>
        <w:tabs>
          <w:tab w:val="num" w:pos="3600"/>
        </w:tabs>
        <w:ind w:left="3600" w:hanging="360"/>
      </w:pPr>
      <w:rPr>
        <w:rFonts w:ascii="Wingdings" w:hAnsi="Wingdings" w:hint="default"/>
      </w:rPr>
    </w:lvl>
    <w:lvl w:ilvl="5" w:tplc="4B603208" w:tentative="1">
      <w:start w:val="1"/>
      <w:numFmt w:val="bullet"/>
      <w:lvlText w:val=""/>
      <w:lvlJc w:val="left"/>
      <w:pPr>
        <w:tabs>
          <w:tab w:val="num" w:pos="4320"/>
        </w:tabs>
        <w:ind w:left="4320" w:hanging="360"/>
      </w:pPr>
      <w:rPr>
        <w:rFonts w:ascii="Wingdings" w:hAnsi="Wingdings" w:hint="default"/>
      </w:rPr>
    </w:lvl>
    <w:lvl w:ilvl="6" w:tplc="D8666A84" w:tentative="1">
      <w:start w:val="1"/>
      <w:numFmt w:val="bullet"/>
      <w:lvlText w:val=""/>
      <w:lvlJc w:val="left"/>
      <w:pPr>
        <w:tabs>
          <w:tab w:val="num" w:pos="5040"/>
        </w:tabs>
        <w:ind w:left="5040" w:hanging="360"/>
      </w:pPr>
      <w:rPr>
        <w:rFonts w:ascii="Wingdings" w:hAnsi="Wingdings" w:hint="default"/>
      </w:rPr>
    </w:lvl>
    <w:lvl w:ilvl="7" w:tplc="E7CCFE94" w:tentative="1">
      <w:start w:val="1"/>
      <w:numFmt w:val="bullet"/>
      <w:lvlText w:val=""/>
      <w:lvlJc w:val="left"/>
      <w:pPr>
        <w:tabs>
          <w:tab w:val="num" w:pos="5760"/>
        </w:tabs>
        <w:ind w:left="5760" w:hanging="360"/>
      </w:pPr>
      <w:rPr>
        <w:rFonts w:ascii="Wingdings" w:hAnsi="Wingdings" w:hint="default"/>
      </w:rPr>
    </w:lvl>
    <w:lvl w:ilvl="8" w:tplc="2A68546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6E54F1C"/>
    <w:multiLevelType w:val="hybridMultilevel"/>
    <w:tmpl w:val="7B00217C"/>
    <w:lvl w:ilvl="0" w:tplc="F3906174">
      <w:start w:val="1"/>
      <w:numFmt w:val="bullet"/>
      <w:lvlText w:val=""/>
      <w:lvlJc w:val="left"/>
      <w:pPr>
        <w:tabs>
          <w:tab w:val="num" w:pos="720"/>
        </w:tabs>
        <w:ind w:left="720" w:hanging="360"/>
      </w:pPr>
      <w:rPr>
        <w:rFonts w:ascii="Wingdings" w:hAnsi="Wingdings" w:hint="default"/>
      </w:rPr>
    </w:lvl>
    <w:lvl w:ilvl="1" w:tplc="31C84EEC" w:tentative="1">
      <w:start w:val="1"/>
      <w:numFmt w:val="bullet"/>
      <w:lvlText w:val=""/>
      <w:lvlJc w:val="left"/>
      <w:pPr>
        <w:tabs>
          <w:tab w:val="num" w:pos="1440"/>
        </w:tabs>
        <w:ind w:left="1440" w:hanging="360"/>
      </w:pPr>
      <w:rPr>
        <w:rFonts w:ascii="Wingdings" w:hAnsi="Wingdings" w:hint="default"/>
      </w:rPr>
    </w:lvl>
    <w:lvl w:ilvl="2" w:tplc="29506BC2" w:tentative="1">
      <w:start w:val="1"/>
      <w:numFmt w:val="bullet"/>
      <w:lvlText w:val=""/>
      <w:lvlJc w:val="left"/>
      <w:pPr>
        <w:tabs>
          <w:tab w:val="num" w:pos="2160"/>
        </w:tabs>
        <w:ind w:left="2160" w:hanging="360"/>
      </w:pPr>
      <w:rPr>
        <w:rFonts w:ascii="Wingdings" w:hAnsi="Wingdings" w:hint="default"/>
      </w:rPr>
    </w:lvl>
    <w:lvl w:ilvl="3" w:tplc="890885E6" w:tentative="1">
      <w:start w:val="1"/>
      <w:numFmt w:val="bullet"/>
      <w:lvlText w:val=""/>
      <w:lvlJc w:val="left"/>
      <w:pPr>
        <w:tabs>
          <w:tab w:val="num" w:pos="2880"/>
        </w:tabs>
        <w:ind w:left="2880" w:hanging="360"/>
      </w:pPr>
      <w:rPr>
        <w:rFonts w:ascii="Wingdings" w:hAnsi="Wingdings" w:hint="default"/>
      </w:rPr>
    </w:lvl>
    <w:lvl w:ilvl="4" w:tplc="2A64B250" w:tentative="1">
      <w:start w:val="1"/>
      <w:numFmt w:val="bullet"/>
      <w:lvlText w:val=""/>
      <w:lvlJc w:val="left"/>
      <w:pPr>
        <w:tabs>
          <w:tab w:val="num" w:pos="3600"/>
        </w:tabs>
        <w:ind w:left="3600" w:hanging="360"/>
      </w:pPr>
      <w:rPr>
        <w:rFonts w:ascii="Wingdings" w:hAnsi="Wingdings" w:hint="default"/>
      </w:rPr>
    </w:lvl>
    <w:lvl w:ilvl="5" w:tplc="1E4A7918" w:tentative="1">
      <w:start w:val="1"/>
      <w:numFmt w:val="bullet"/>
      <w:lvlText w:val=""/>
      <w:lvlJc w:val="left"/>
      <w:pPr>
        <w:tabs>
          <w:tab w:val="num" w:pos="4320"/>
        </w:tabs>
        <w:ind w:left="4320" w:hanging="360"/>
      </w:pPr>
      <w:rPr>
        <w:rFonts w:ascii="Wingdings" w:hAnsi="Wingdings" w:hint="default"/>
      </w:rPr>
    </w:lvl>
    <w:lvl w:ilvl="6" w:tplc="F4D07CDA" w:tentative="1">
      <w:start w:val="1"/>
      <w:numFmt w:val="bullet"/>
      <w:lvlText w:val=""/>
      <w:lvlJc w:val="left"/>
      <w:pPr>
        <w:tabs>
          <w:tab w:val="num" w:pos="5040"/>
        </w:tabs>
        <w:ind w:left="5040" w:hanging="360"/>
      </w:pPr>
      <w:rPr>
        <w:rFonts w:ascii="Wingdings" w:hAnsi="Wingdings" w:hint="default"/>
      </w:rPr>
    </w:lvl>
    <w:lvl w:ilvl="7" w:tplc="5DAE6C76" w:tentative="1">
      <w:start w:val="1"/>
      <w:numFmt w:val="bullet"/>
      <w:lvlText w:val=""/>
      <w:lvlJc w:val="left"/>
      <w:pPr>
        <w:tabs>
          <w:tab w:val="num" w:pos="5760"/>
        </w:tabs>
        <w:ind w:left="5760" w:hanging="360"/>
      </w:pPr>
      <w:rPr>
        <w:rFonts w:ascii="Wingdings" w:hAnsi="Wingdings" w:hint="default"/>
      </w:rPr>
    </w:lvl>
    <w:lvl w:ilvl="8" w:tplc="7898E28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3C7FAE"/>
    <w:multiLevelType w:val="hybridMultilevel"/>
    <w:tmpl w:val="1220A91C"/>
    <w:lvl w:ilvl="0" w:tplc="0F2C870C">
      <w:start w:val="1"/>
      <w:numFmt w:val="bullet"/>
      <w:lvlText w:val=""/>
      <w:lvlJc w:val="left"/>
      <w:pPr>
        <w:tabs>
          <w:tab w:val="num" w:pos="720"/>
        </w:tabs>
        <w:ind w:left="720" w:hanging="360"/>
      </w:pPr>
      <w:rPr>
        <w:rFonts w:ascii="Wingdings" w:hAnsi="Wingdings" w:hint="default"/>
      </w:rPr>
    </w:lvl>
    <w:lvl w:ilvl="1" w:tplc="652E337E" w:tentative="1">
      <w:start w:val="1"/>
      <w:numFmt w:val="bullet"/>
      <w:lvlText w:val=""/>
      <w:lvlJc w:val="left"/>
      <w:pPr>
        <w:tabs>
          <w:tab w:val="num" w:pos="1440"/>
        </w:tabs>
        <w:ind w:left="1440" w:hanging="360"/>
      </w:pPr>
      <w:rPr>
        <w:rFonts w:ascii="Wingdings" w:hAnsi="Wingdings" w:hint="default"/>
      </w:rPr>
    </w:lvl>
    <w:lvl w:ilvl="2" w:tplc="BFDE259E" w:tentative="1">
      <w:start w:val="1"/>
      <w:numFmt w:val="bullet"/>
      <w:lvlText w:val=""/>
      <w:lvlJc w:val="left"/>
      <w:pPr>
        <w:tabs>
          <w:tab w:val="num" w:pos="2160"/>
        </w:tabs>
        <w:ind w:left="2160" w:hanging="360"/>
      </w:pPr>
      <w:rPr>
        <w:rFonts w:ascii="Wingdings" w:hAnsi="Wingdings" w:hint="default"/>
      </w:rPr>
    </w:lvl>
    <w:lvl w:ilvl="3" w:tplc="7A50C4EE" w:tentative="1">
      <w:start w:val="1"/>
      <w:numFmt w:val="bullet"/>
      <w:lvlText w:val=""/>
      <w:lvlJc w:val="left"/>
      <w:pPr>
        <w:tabs>
          <w:tab w:val="num" w:pos="2880"/>
        </w:tabs>
        <w:ind w:left="2880" w:hanging="360"/>
      </w:pPr>
      <w:rPr>
        <w:rFonts w:ascii="Wingdings" w:hAnsi="Wingdings" w:hint="default"/>
      </w:rPr>
    </w:lvl>
    <w:lvl w:ilvl="4" w:tplc="8690AFFE" w:tentative="1">
      <w:start w:val="1"/>
      <w:numFmt w:val="bullet"/>
      <w:lvlText w:val=""/>
      <w:lvlJc w:val="left"/>
      <w:pPr>
        <w:tabs>
          <w:tab w:val="num" w:pos="3600"/>
        </w:tabs>
        <w:ind w:left="3600" w:hanging="360"/>
      </w:pPr>
      <w:rPr>
        <w:rFonts w:ascii="Wingdings" w:hAnsi="Wingdings" w:hint="default"/>
      </w:rPr>
    </w:lvl>
    <w:lvl w:ilvl="5" w:tplc="4D820BBC" w:tentative="1">
      <w:start w:val="1"/>
      <w:numFmt w:val="bullet"/>
      <w:lvlText w:val=""/>
      <w:lvlJc w:val="left"/>
      <w:pPr>
        <w:tabs>
          <w:tab w:val="num" w:pos="4320"/>
        </w:tabs>
        <w:ind w:left="4320" w:hanging="360"/>
      </w:pPr>
      <w:rPr>
        <w:rFonts w:ascii="Wingdings" w:hAnsi="Wingdings" w:hint="default"/>
      </w:rPr>
    </w:lvl>
    <w:lvl w:ilvl="6" w:tplc="6B16827C" w:tentative="1">
      <w:start w:val="1"/>
      <w:numFmt w:val="bullet"/>
      <w:lvlText w:val=""/>
      <w:lvlJc w:val="left"/>
      <w:pPr>
        <w:tabs>
          <w:tab w:val="num" w:pos="5040"/>
        </w:tabs>
        <w:ind w:left="5040" w:hanging="360"/>
      </w:pPr>
      <w:rPr>
        <w:rFonts w:ascii="Wingdings" w:hAnsi="Wingdings" w:hint="default"/>
      </w:rPr>
    </w:lvl>
    <w:lvl w:ilvl="7" w:tplc="520E3DEA" w:tentative="1">
      <w:start w:val="1"/>
      <w:numFmt w:val="bullet"/>
      <w:lvlText w:val=""/>
      <w:lvlJc w:val="left"/>
      <w:pPr>
        <w:tabs>
          <w:tab w:val="num" w:pos="5760"/>
        </w:tabs>
        <w:ind w:left="5760" w:hanging="360"/>
      </w:pPr>
      <w:rPr>
        <w:rFonts w:ascii="Wingdings" w:hAnsi="Wingdings" w:hint="default"/>
      </w:rPr>
    </w:lvl>
    <w:lvl w:ilvl="8" w:tplc="CD3855C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0CF7E65"/>
    <w:multiLevelType w:val="hybridMultilevel"/>
    <w:tmpl w:val="7C345458"/>
    <w:lvl w:ilvl="0" w:tplc="1B04C4A4">
      <w:start w:val="1"/>
      <w:numFmt w:val="bullet"/>
      <w:lvlText w:val=""/>
      <w:lvlJc w:val="left"/>
      <w:pPr>
        <w:tabs>
          <w:tab w:val="num" w:pos="720"/>
        </w:tabs>
        <w:ind w:left="720" w:hanging="360"/>
      </w:pPr>
      <w:rPr>
        <w:rFonts w:ascii="Wingdings" w:hAnsi="Wingdings" w:hint="default"/>
      </w:rPr>
    </w:lvl>
    <w:lvl w:ilvl="1" w:tplc="7250EACA" w:tentative="1">
      <w:start w:val="1"/>
      <w:numFmt w:val="bullet"/>
      <w:lvlText w:val=""/>
      <w:lvlJc w:val="left"/>
      <w:pPr>
        <w:tabs>
          <w:tab w:val="num" w:pos="1440"/>
        </w:tabs>
        <w:ind w:left="1440" w:hanging="360"/>
      </w:pPr>
      <w:rPr>
        <w:rFonts w:ascii="Wingdings" w:hAnsi="Wingdings" w:hint="default"/>
      </w:rPr>
    </w:lvl>
    <w:lvl w:ilvl="2" w:tplc="E59E9D1C" w:tentative="1">
      <w:start w:val="1"/>
      <w:numFmt w:val="bullet"/>
      <w:lvlText w:val=""/>
      <w:lvlJc w:val="left"/>
      <w:pPr>
        <w:tabs>
          <w:tab w:val="num" w:pos="2160"/>
        </w:tabs>
        <w:ind w:left="2160" w:hanging="360"/>
      </w:pPr>
      <w:rPr>
        <w:rFonts w:ascii="Wingdings" w:hAnsi="Wingdings" w:hint="default"/>
      </w:rPr>
    </w:lvl>
    <w:lvl w:ilvl="3" w:tplc="DAA8E0F4" w:tentative="1">
      <w:start w:val="1"/>
      <w:numFmt w:val="bullet"/>
      <w:lvlText w:val=""/>
      <w:lvlJc w:val="left"/>
      <w:pPr>
        <w:tabs>
          <w:tab w:val="num" w:pos="2880"/>
        </w:tabs>
        <w:ind w:left="2880" w:hanging="360"/>
      </w:pPr>
      <w:rPr>
        <w:rFonts w:ascii="Wingdings" w:hAnsi="Wingdings" w:hint="default"/>
      </w:rPr>
    </w:lvl>
    <w:lvl w:ilvl="4" w:tplc="701C55E8" w:tentative="1">
      <w:start w:val="1"/>
      <w:numFmt w:val="bullet"/>
      <w:lvlText w:val=""/>
      <w:lvlJc w:val="left"/>
      <w:pPr>
        <w:tabs>
          <w:tab w:val="num" w:pos="3600"/>
        </w:tabs>
        <w:ind w:left="3600" w:hanging="360"/>
      </w:pPr>
      <w:rPr>
        <w:rFonts w:ascii="Wingdings" w:hAnsi="Wingdings" w:hint="default"/>
      </w:rPr>
    </w:lvl>
    <w:lvl w:ilvl="5" w:tplc="20C80284" w:tentative="1">
      <w:start w:val="1"/>
      <w:numFmt w:val="bullet"/>
      <w:lvlText w:val=""/>
      <w:lvlJc w:val="left"/>
      <w:pPr>
        <w:tabs>
          <w:tab w:val="num" w:pos="4320"/>
        </w:tabs>
        <w:ind w:left="4320" w:hanging="360"/>
      </w:pPr>
      <w:rPr>
        <w:rFonts w:ascii="Wingdings" w:hAnsi="Wingdings" w:hint="default"/>
      </w:rPr>
    </w:lvl>
    <w:lvl w:ilvl="6" w:tplc="BC6E749E" w:tentative="1">
      <w:start w:val="1"/>
      <w:numFmt w:val="bullet"/>
      <w:lvlText w:val=""/>
      <w:lvlJc w:val="left"/>
      <w:pPr>
        <w:tabs>
          <w:tab w:val="num" w:pos="5040"/>
        </w:tabs>
        <w:ind w:left="5040" w:hanging="360"/>
      </w:pPr>
      <w:rPr>
        <w:rFonts w:ascii="Wingdings" w:hAnsi="Wingdings" w:hint="default"/>
      </w:rPr>
    </w:lvl>
    <w:lvl w:ilvl="7" w:tplc="421224B4" w:tentative="1">
      <w:start w:val="1"/>
      <w:numFmt w:val="bullet"/>
      <w:lvlText w:val=""/>
      <w:lvlJc w:val="left"/>
      <w:pPr>
        <w:tabs>
          <w:tab w:val="num" w:pos="5760"/>
        </w:tabs>
        <w:ind w:left="5760" w:hanging="360"/>
      </w:pPr>
      <w:rPr>
        <w:rFonts w:ascii="Wingdings" w:hAnsi="Wingdings" w:hint="default"/>
      </w:rPr>
    </w:lvl>
    <w:lvl w:ilvl="8" w:tplc="5D90C41E"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A1BAD"/>
    <w:rsid w:val="001265E7"/>
    <w:rsid w:val="00140206"/>
    <w:rsid w:val="00143DFF"/>
    <w:rsid w:val="0027456C"/>
    <w:rsid w:val="002E0B61"/>
    <w:rsid w:val="002F4C47"/>
    <w:rsid w:val="00335A41"/>
    <w:rsid w:val="00362362"/>
    <w:rsid w:val="003B496D"/>
    <w:rsid w:val="004C1C7D"/>
    <w:rsid w:val="00553573"/>
    <w:rsid w:val="0058662C"/>
    <w:rsid w:val="00642D1A"/>
    <w:rsid w:val="006E6154"/>
    <w:rsid w:val="00741D97"/>
    <w:rsid w:val="00750FB4"/>
    <w:rsid w:val="0077704C"/>
    <w:rsid w:val="008B647C"/>
    <w:rsid w:val="008E21BF"/>
    <w:rsid w:val="00A04373"/>
    <w:rsid w:val="00AC04D9"/>
    <w:rsid w:val="00B86CFF"/>
    <w:rsid w:val="00C418BA"/>
    <w:rsid w:val="00C87573"/>
    <w:rsid w:val="00E26C48"/>
    <w:rsid w:val="00E36656"/>
    <w:rsid w:val="00EE2162"/>
    <w:rsid w:val="00FC5EEB"/>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8FB73892-F0BE-4EC3-A4C3-72878AB97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61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10562">
      <w:bodyDiv w:val="1"/>
      <w:marLeft w:val="0"/>
      <w:marRight w:val="0"/>
      <w:marTop w:val="0"/>
      <w:marBottom w:val="0"/>
      <w:divBdr>
        <w:top w:val="none" w:sz="0" w:space="0" w:color="auto"/>
        <w:left w:val="none" w:sz="0" w:space="0" w:color="auto"/>
        <w:bottom w:val="none" w:sz="0" w:space="0" w:color="auto"/>
        <w:right w:val="none" w:sz="0" w:space="0" w:color="auto"/>
      </w:divBdr>
      <w:divsChild>
        <w:div w:id="740711791">
          <w:marLeft w:val="274"/>
          <w:marRight w:val="0"/>
          <w:marTop w:val="0"/>
          <w:marBottom w:val="0"/>
          <w:divBdr>
            <w:top w:val="none" w:sz="0" w:space="0" w:color="auto"/>
            <w:left w:val="none" w:sz="0" w:space="0" w:color="auto"/>
            <w:bottom w:val="none" w:sz="0" w:space="0" w:color="auto"/>
            <w:right w:val="none" w:sz="0" w:space="0" w:color="auto"/>
          </w:divBdr>
        </w:div>
      </w:divsChild>
    </w:div>
    <w:div w:id="719133305">
      <w:bodyDiv w:val="1"/>
      <w:marLeft w:val="0"/>
      <w:marRight w:val="0"/>
      <w:marTop w:val="0"/>
      <w:marBottom w:val="0"/>
      <w:divBdr>
        <w:top w:val="none" w:sz="0" w:space="0" w:color="auto"/>
        <w:left w:val="none" w:sz="0" w:space="0" w:color="auto"/>
        <w:bottom w:val="none" w:sz="0" w:space="0" w:color="auto"/>
        <w:right w:val="none" w:sz="0" w:space="0" w:color="auto"/>
      </w:divBdr>
    </w:div>
    <w:div w:id="1326666616">
      <w:bodyDiv w:val="1"/>
      <w:marLeft w:val="0"/>
      <w:marRight w:val="0"/>
      <w:marTop w:val="0"/>
      <w:marBottom w:val="0"/>
      <w:divBdr>
        <w:top w:val="none" w:sz="0" w:space="0" w:color="auto"/>
        <w:left w:val="none" w:sz="0" w:space="0" w:color="auto"/>
        <w:bottom w:val="none" w:sz="0" w:space="0" w:color="auto"/>
        <w:right w:val="none" w:sz="0" w:space="0" w:color="auto"/>
      </w:divBdr>
    </w:div>
    <w:div w:id="1432050795">
      <w:bodyDiv w:val="1"/>
      <w:marLeft w:val="0"/>
      <w:marRight w:val="0"/>
      <w:marTop w:val="0"/>
      <w:marBottom w:val="0"/>
      <w:divBdr>
        <w:top w:val="none" w:sz="0" w:space="0" w:color="auto"/>
        <w:left w:val="none" w:sz="0" w:space="0" w:color="auto"/>
        <w:bottom w:val="none" w:sz="0" w:space="0" w:color="auto"/>
        <w:right w:val="none" w:sz="0" w:space="0" w:color="auto"/>
      </w:divBdr>
      <w:divsChild>
        <w:div w:id="1617979331">
          <w:marLeft w:val="446"/>
          <w:marRight w:val="0"/>
          <w:marTop w:val="0"/>
          <w:marBottom w:val="0"/>
          <w:divBdr>
            <w:top w:val="none" w:sz="0" w:space="0" w:color="auto"/>
            <w:left w:val="none" w:sz="0" w:space="0" w:color="auto"/>
            <w:bottom w:val="none" w:sz="0" w:space="0" w:color="auto"/>
            <w:right w:val="none" w:sz="0" w:space="0" w:color="auto"/>
          </w:divBdr>
        </w:div>
      </w:divsChild>
    </w:div>
    <w:div w:id="1737124730">
      <w:bodyDiv w:val="1"/>
      <w:marLeft w:val="0"/>
      <w:marRight w:val="0"/>
      <w:marTop w:val="0"/>
      <w:marBottom w:val="0"/>
      <w:divBdr>
        <w:top w:val="none" w:sz="0" w:space="0" w:color="auto"/>
        <w:left w:val="none" w:sz="0" w:space="0" w:color="auto"/>
        <w:bottom w:val="none" w:sz="0" w:space="0" w:color="auto"/>
        <w:right w:val="none" w:sz="0" w:space="0" w:color="auto"/>
      </w:divBdr>
    </w:div>
    <w:div w:id="1783307669">
      <w:bodyDiv w:val="1"/>
      <w:marLeft w:val="0"/>
      <w:marRight w:val="0"/>
      <w:marTop w:val="0"/>
      <w:marBottom w:val="0"/>
      <w:divBdr>
        <w:top w:val="none" w:sz="0" w:space="0" w:color="auto"/>
        <w:left w:val="none" w:sz="0" w:space="0" w:color="auto"/>
        <w:bottom w:val="none" w:sz="0" w:space="0" w:color="auto"/>
        <w:right w:val="none" w:sz="0" w:space="0" w:color="auto"/>
      </w:divBdr>
    </w:div>
    <w:div w:id="2088072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integralmaths.org/mod/quiz/view.php?id=51462" TargetMode="External"/><Relationship Id="rId13" Type="http://schemas.openxmlformats.org/officeDocument/2006/relationships/hyperlink" Target="https://my.integralmaths.org/mod/quiz/view.php?id=49008" TargetMode="External"/><Relationship Id="rId18" Type="http://schemas.openxmlformats.org/officeDocument/2006/relationships/hyperlink" Target="https://my.integralmaths.org/mod/quiz/view.php?id=49008"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my.integralmaths.org/mod/quiz/view.php?id=51444" TargetMode="External"/><Relationship Id="rId17" Type="http://schemas.openxmlformats.org/officeDocument/2006/relationships/hyperlink" Target="https://my.integralmaths.org/mod/quiz/view.php?id=52641" TargetMode="External"/><Relationship Id="rId2" Type="http://schemas.openxmlformats.org/officeDocument/2006/relationships/customXml" Target="../customXml/item2.xml"/><Relationship Id="rId16" Type="http://schemas.openxmlformats.org/officeDocument/2006/relationships/hyperlink" Target="https://my.integralmaths.org/mod/quiz/view.php?id=490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y.integralmaths.org/mod/quiz/view.php?id=64177" TargetMode="External"/><Relationship Id="rId5" Type="http://schemas.openxmlformats.org/officeDocument/2006/relationships/styles" Target="styles.xml"/><Relationship Id="rId15" Type="http://schemas.openxmlformats.org/officeDocument/2006/relationships/hyperlink" Target="https://my.integralmaths.org/mod/quiz/view.php?id=48998" TargetMode="External"/><Relationship Id="rId10" Type="http://schemas.openxmlformats.org/officeDocument/2006/relationships/hyperlink" Target="https://my.integralmaths.org/mod/quiz/view.php?id=64176" TargetMode="External"/><Relationship Id="rId19" Type="http://schemas.openxmlformats.org/officeDocument/2006/relationships/hyperlink" Target="https://my.integralmaths.org/mod/quiz/view.php?id=57153" TargetMode="External"/><Relationship Id="rId4" Type="http://schemas.openxmlformats.org/officeDocument/2006/relationships/numbering" Target="numbering.xml"/><Relationship Id="rId9" Type="http://schemas.openxmlformats.org/officeDocument/2006/relationships/hyperlink" Target="https://my.integralmaths.org/mod/quiz/view.php?id=57153" TargetMode="External"/><Relationship Id="rId14" Type="http://schemas.openxmlformats.org/officeDocument/2006/relationships/hyperlink" Target="https://my.integralmaths.org/mod/quiz/view.php?id=679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ED75C4DB45DB47A80768B8BFC16FD0" ma:contentTypeVersion="14" ma:contentTypeDescription="Create a new document." ma:contentTypeScope="" ma:versionID="14ddb9cdebed7dd55c728c4fff5d49d8">
  <xsd:schema xmlns:xsd="http://www.w3.org/2001/XMLSchema" xmlns:xs="http://www.w3.org/2001/XMLSchema" xmlns:p="http://schemas.microsoft.com/office/2006/metadata/properties" xmlns:ns3="1d94029c-078e-4d87-b17a-65f72f99882b" xmlns:ns4="49801ad6-b6bf-46e4-9c8b-6a1eaa7a48e4" targetNamespace="http://schemas.microsoft.com/office/2006/metadata/properties" ma:root="true" ma:fieldsID="d9f857e1810bbe48ac53f3e1421c0299" ns3:_="" ns4:_="">
    <xsd:import namespace="1d94029c-078e-4d87-b17a-65f72f99882b"/>
    <xsd:import namespace="49801ad6-b6bf-46e4-9c8b-6a1eaa7a48e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94029c-078e-4d87-b17a-65f72f99882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801ad6-b6bf-46e4-9c8b-6a1eaa7a48e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2.xml><?xml version="1.0" encoding="utf-8"?>
<ds:datastoreItem xmlns:ds="http://schemas.openxmlformats.org/officeDocument/2006/customXml" ds:itemID="{7FE71B0F-8C7B-4D3E-BFA7-68A46221671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8CBA3EE-F921-41B0-A6C4-5F872C12A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94029c-078e-4d87-b17a-65f72f99882b"/>
    <ds:schemaRef ds:uri="49801ad6-b6bf-46e4-9c8b-6a1eaa7a48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6</Pages>
  <Words>1054</Words>
  <Characters>6011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Julie Mundy</cp:lastModifiedBy>
  <cp:revision>10</cp:revision>
  <dcterms:created xsi:type="dcterms:W3CDTF">2021-07-01T10:36:00Z</dcterms:created>
  <dcterms:modified xsi:type="dcterms:W3CDTF">2021-09-08T13:14:00Z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0x01010027ED75C4DB45DB47A80768B8BFC16FD0</vt:lpwstr>
  </property>
</Properties>
</file>