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97AA69" w14:textId="0D78D16C" w:rsidR="004C1C7D" w:rsidRPr="00AC04D9" w:rsidRDefault="00AC04D9" w:rsidP="00AC04D9">
      <w:pPr>
        <w:jc w:val="center"/>
        <w:rPr>
          <w:b/>
          <w:sz w:val="28"/>
        </w:rPr>
      </w:pPr>
      <w:r w:rsidRPr="00AC04D9">
        <w:rPr>
          <w:b/>
          <w:sz w:val="28"/>
        </w:rPr>
        <w:t>Subject Year Curriculum Overview</w:t>
      </w:r>
      <w:r w:rsidR="00B838A4">
        <w:rPr>
          <w:b/>
          <w:sz w:val="28"/>
        </w:rPr>
        <w:t xml:space="preserve"> – Year 12 Criminology</w:t>
      </w:r>
    </w:p>
    <w:tbl>
      <w:tblPr>
        <w:tblStyle w:val="TableGrid"/>
        <w:tblW w:w="22414" w:type="dxa"/>
        <w:tblLook w:val="04A0" w:firstRow="1" w:lastRow="0" w:firstColumn="1" w:lastColumn="0" w:noHBand="0" w:noVBand="1"/>
      </w:tblPr>
      <w:tblGrid>
        <w:gridCol w:w="2800"/>
        <w:gridCol w:w="3569"/>
        <w:gridCol w:w="3873"/>
        <w:gridCol w:w="3305"/>
        <w:gridCol w:w="3261"/>
        <w:gridCol w:w="2803"/>
        <w:gridCol w:w="2803"/>
      </w:tblGrid>
      <w:tr w:rsidR="00335A41" w:rsidRPr="00AC04D9" w14:paraId="2C9589AE" w14:textId="77777777" w:rsidTr="00DB096A">
        <w:trPr>
          <w:trHeight w:val="344"/>
        </w:trPr>
        <w:tc>
          <w:tcPr>
            <w:tcW w:w="2800" w:type="dxa"/>
            <w:shd w:val="clear" w:color="auto" w:fill="BFBFBF" w:themeFill="background1" w:themeFillShade="BF"/>
          </w:tcPr>
          <w:p w14:paraId="39556DBD" w14:textId="77777777" w:rsidR="00335A41" w:rsidRPr="00AC04D9" w:rsidRDefault="00335A41" w:rsidP="00AC04D9">
            <w:pPr>
              <w:jc w:val="center"/>
              <w:rPr>
                <w:b/>
                <w:sz w:val="24"/>
              </w:rPr>
            </w:pPr>
          </w:p>
        </w:tc>
        <w:tc>
          <w:tcPr>
            <w:tcW w:w="7442" w:type="dxa"/>
            <w:gridSpan w:val="2"/>
            <w:shd w:val="clear" w:color="auto" w:fill="BFBFBF" w:themeFill="background1" w:themeFillShade="BF"/>
          </w:tcPr>
          <w:p w14:paraId="6912F66F" w14:textId="1490348E" w:rsidR="00335A41" w:rsidRPr="00335A41" w:rsidRDefault="00335A41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Autumn </w:t>
            </w:r>
          </w:p>
        </w:tc>
        <w:tc>
          <w:tcPr>
            <w:tcW w:w="6566" w:type="dxa"/>
            <w:gridSpan w:val="2"/>
            <w:shd w:val="clear" w:color="auto" w:fill="BFBFBF" w:themeFill="background1" w:themeFillShade="BF"/>
          </w:tcPr>
          <w:p w14:paraId="55ABB456" w14:textId="72B1C5AF" w:rsidR="00335A41" w:rsidRPr="00AC04D9" w:rsidRDefault="00335A41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Spring </w:t>
            </w:r>
          </w:p>
        </w:tc>
        <w:tc>
          <w:tcPr>
            <w:tcW w:w="5606" w:type="dxa"/>
            <w:gridSpan w:val="2"/>
            <w:shd w:val="clear" w:color="auto" w:fill="BFBFBF" w:themeFill="background1" w:themeFillShade="BF"/>
          </w:tcPr>
          <w:p w14:paraId="19C16D94" w14:textId="0969E648" w:rsidR="00335A41" w:rsidRPr="00AC04D9" w:rsidRDefault="00335A41" w:rsidP="00335A41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Summer</w:t>
            </w:r>
          </w:p>
        </w:tc>
      </w:tr>
      <w:tr w:rsidR="00F408C5" w:rsidRPr="00AC04D9" w14:paraId="28D0CA4F" w14:textId="77777777" w:rsidTr="002E4C3A">
        <w:trPr>
          <w:trHeight w:val="712"/>
        </w:trPr>
        <w:tc>
          <w:tcPr>
            <w:tcW w:w="2800" w:type="dxa"/>
            <w:shd w:val="clear" w:color="auto" w:fill="BFBFBF" w:themeFill="background1" w:themeFillShade="BF"/>
          </w:tcPr>
          <w:p w14:paraId="3A7154D6" w14:textId="77777777" w:rsidR="00F408C5" w:rsidRPr="00AC04D9" w:rsidRDefault="00F408C5" w:rsidP="00AC04D9">
            <w:pPr>
              <w:jc w:val="center"/>
              <w:rPr>
                <w:b/>
                <w:sz w:val="24"/>
              </w:rPr>
            </w:pPr>
          </w:p>
        </w:tc>
        <w:tc>
          <w:tcPr>
            <w:tcW w:w="3569" w:type="dxa"/>
            <w:shd w:val="clear" w:color="auto" w:fill="BFBFBF" w:themeFill="background1" w:themeFillShade="BF"/>
          </w:tcPr>
          <w:p w14:paraId="28D075A7" w14:textId="77777777" w:rsidR="00F408C5" w:rsidRPr="00AC04D9" w:rsidRDefault="00F408C5" w:rsidP="00AC04D9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>Learning Cycle 1</w:t>
            </w:r>
          </w:p>
        </w:tc>
        <w:tc>
          <w:tcPr>
            <w:tcW w:w="3873" w:type="dxa"/>
            <w:shd w:val="clear" w:color="auto" w:fill="BFBFBF" w:themeFill="background1" w:themeFillShade="BF"/>
          </w:tcPr>
          <w:p w14:paraId="20CCCB67" w14:textId="2C9D48E0" w:rsidR="00F408C5" w:rsidRDefault="00F408C5" w:rsidP="3AB47747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sz w:val="24"/>
              </w:rPr>
              <w:t>Learning Cycle 1</w:t>
            </w:r>
          </w:p>
        </w:tc>
        <w:tc>
          <w:tcPr>
            <w:tcW w:w="3305" w:type="dxa"/>
            <w:shd w:val="clear" w:color="auto" w:fill="BFBFBF" w:themeFill="background1" w:themeFillShade="BF"/>
          </w:tcPr>
          <w:p w14:paraId="514FAB01" w14:textId="0EBBF275" w:rsidR="00F408C5" w:rsidRPr="00AC04D9" w:rsidRDefault="00F408C5" w:rsidP="00335A41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 w:rsidR="00B838A4">
              <w:rPr>
                <w:b/>
                <w:sz w:val="24"/>
              </w:rPr>
              <w:t>2</w:t>
            </w:r>
          </w:p>
        </w:tc>
        <w:tc>
          <w:tcPr>
            <w:tcW w:w="3261" w:type="dxa"/>
            <w:shd w:val="clear" w:color="auto" w:fill="BFBFBF" w:themeFill="background1" w:themeFillShade="BF"/>
          </w:tcPr>
          <w:p w14:paraId="786031EE" w14:textId="4810B735" w:rsidR="00F408C5" w:rsidRPr="00AC04D9" w:rsidRDefault="00F408C5" w:rsidP="00335A41">
            <w:pPr>
              <w:jc w:val="center"/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Learning Cycle </w:t>
            </w:r>
            <w:r w:rsidR="00B838A4">
              <w:rPr>
                <w:b/>
                <w:sz w:val="24"/>
              </w:rPr>
              <w:t>2</w:t>
            </w:r>
          </w:p>
        </w:tc>
        <w:tc>
          <w:tcPr>
            <w:tcW w:w="2803" w:type="dxa"/>
            <w:shd w:val="clear" w:color="auto" w:fill="BFBFBF" w:themeFill="background1" w:themeFillShade="BF"/>
          </w:tcPr>
          <w:p w14:paraId="1D687F3C" w14:textId="2979B32D" w:rsidR="00F408C5" w:rsidRPr="00AC04D9" w:rsidRDefault="0068616B" w:rsidP="0068616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Learning Cycle 3</w:t>
            </w:r>
          </w:p>
        </w:tc>
        <w:tc>
          <w:tcPr>
            <w:tcW w:w="2803" w:type="dxa"/>
            <w:shd w:val="clear" w:color="auto" w:fill="BFBFBF" w:themeFill="background1" w:themeFillShade="BF"/>
          </w:tcPr>
          <w:p w14:paraId="4CE5D95E" w14:textId="5073FD3E" w:rsidR="00F408C5" w:rsidRPr="00AC04D9" w:rsidRDefault="00B838A4" w:rsidP="0068616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Learning Cycle </w:t>
            </w:r>
            <w:r w:rsidR="0068616B">
              <w:rPr>
                <w:b/>
                <w:sz w:val="24"/>
              </w:rPr>
              <w:t>4</w:t>
            </w:r>
          </w:p>
        </w:tc>
      </w:tr>
      <w:tr w:rsidR="00F408C5" w14:paraId="7F7BB83E" w14:textId="77777777" w:rsidTr="00311170">
        <w:trPr>
          <w:trHeight w:val="502"/>
        </w:trPr>
        <w:tc>
          <w:tcPr>
            <w:tcW w:w="2800" w:type="dxa"/>
            <w:shd w:val="clear" w:color="auto" w:fill="BFBFBF" w:themeFill="background1" w:themeFillShade="BF"/>
          </w:tcPr>
          <w:p w14:paraId="6CEE0666" w14:textId="77777777" w:rsidR="00F408C5" w:rsidRPr="00AC04D9" w:rsidRDefault="00F408C5">
            <w:pPr>
              <w:rPr>
                <w:b/>
                <w:sz w:val="24"/>
              </w:rPr>
            </w:pPr>
            <w:r w:rsidRPr="00AC04D9">
              <w:rPr>
                <w:b/>
                <w:sz w:val="24"/>
              </w:rPr>
              <w:t xml:space="preserve">Topic </w:t>
            </w:r>
          </w:p>
          <w:p w14:paraId="02785EC2" w14:textId="77777777" w:rsidR="00F408C5" w:rsidRPr="00AC04D9" w:rsidRDefault="00F408C5">
            <w:pPr>
              <w:rPr>
                <w:b/>
                <w:sz w:val="24"/>
              </w:rPr>
            </w:pPr>
          </w:p>
        </w:tc>
        <w:tc>
          <w:tcPr>
            <w:tcW w:w="3569" w:type="dxa"/>
            <w:shd w:val="clear" w:color="auto" w:fill="FFF2CC" w:themeFill="accent4" w:themeFillTint="33"/>
          </w:tcPr>
          <w:p w14:paraId="5ED7FAF0" w14:textId="38FB1FCD" w:rsidR="00F408C5" w:rsidRDefault="00B838A4">
            <w:r>
              <w:t xml:space="preserve">Unit 1: </w:t>
            </w:r>
            <w:r w:rsidR="00F408C5">
              <w:t>Types of Crime</w:t>
            </w:r>
          </w:p>
        </w:tc>
        <w:tc>
          <w:tcPr>
            <w:tcW w:w="3873" w:type="dxa"/>
            <w:shd w:val="clear" w:color="auto" w:fill="FFF2CC" w:themeFill="accent4" w:themeFillTint="33"/>
          </w:tcPr>
          <w:p w14:paraId="1463465F" w14:textId="1E21639D" w:rsidR="00F408C5" w:rsidRDefault="00B838A4" w:rsidP="3AB47747">
            <w:r>
              <w:t xml:space="preserve">Unit 1: </w:t>
            </w:r>
            <w:r w:rsidR="00F408C5">
              <w:t>Media &amp; Crime</w:t>
            </w:r>
          </w:p>
        </w:tc>
        <w:tc>
          <w:tcPr>
            <w:tcW w:w="3305" w:type="dxa"/>
            <w:shd w:val="clear" w:color="auto" w:fill="FFF2CC" w:themeFill="accent4" w:themeFillTint="33"/>
          </w:tcPr>
          <w:p w14:paraId="2C9EC497" w14:textId="0FEBF563" w:rsidR="00F408C5" w:rsidRDefault="00B838A4">
            <w:r>
              <w:t>Unit 2: Sociological Theories of Crime</w:t>
            </w:r>
          </w:p>
        </w:tc>
        <w:tc>
          <w:tcPr>
            <w:tcW w:w="3261" w:type="dxa"/>
            <w:shd w:val="clear" w:color="auto" w:fill="FFF2CC" w:themeFill="accent4" w:themeFillTint="33"/>
          </w:tcPr>
          <w:p w14:paraId="61E89837" w14:textId="474B4A60" w:rsidR="00F408C5" w:rsidRDefault="00B838A4">
            <w:r>
              <w:t>Unit 2: Biological &amp; Individualistic Theories of Crime</w:t>
            </w:r>
          </w:p>
        </w:tc>
        <w:tc>
          <w:tcPr>
            <w:tcW w:w="2803" w:type="dxa"/>
            <w:shd w:val="clear" w:color="auto" w:fill="FFF2CC" w:themeFill="accent4" w:themeFillTint="33"/>
          </w:tcPr>
          <w:p w14:paraId="33245B23" w14:textId="07BDB65D" w:rsidR="00F408C5" w:rsidRDefault="007B0004">
            <w:r>
              <w:t>Revision</w:t>
            </w:r>
          </w:p>
        </w:tc>
        <w:tc>
          <w:tcPr>
            <w:tcW w:w="2803" w:type="dxa"/>
            <w:shd w:val="clear" w:color="auto" w:fill="FFF2CC" w:themeFill="accent4" w:themeFillTint="33"/>
          </w:tcPr>
          <w:p w14:paraId="14C90970" w14:textId="129CF9F3" w:rsidR="00F408C5" w:rsidRDefault="0068616B" w:rsidP="00DC0254">
            <w:r>
              <w:t xml:space="preserve">Unit 3: </w:t>
            </w:r>
            <w:r w:rsidR="007B0004">
              <w:t>C</w:t>
            </w:r>
            <w:r w:rsidR="00C64E54">
              <w:t>ase Studies Pre</w:t>
            </w:r>
            <w:r w:rsidR="00DC0254">
              <w:t>-Learning</w:t>
            </w:r>
          </w:p>
        </w:tc>
      </w:tr>
      <w:tr w:rsidR="00F408C5" w14:paraId="1ADD905F" w14:textId="77777777" w:rsidTr="002E4C3A">
        <w:trPr>
          <w:trHeight w:val="712"/>
        </w:trPr>
        <w:tc>
          <w:tcPr>
            <w:tcW w:w="2800" w:type="dxa"/>
            <w:shd w:val="clear" w:color="auto" w:fill="BFBFBF" w:themeFill="background1" w:themeFillShade="BF"/>
          </w:tcPr>
          <w:p w14:paraId="7AF764A9" w14:textId="63753127" w:rsidR="00F408C5" w:rsidRDefault="00F408C5" w:rsidP="0077704C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Critical Prior Knowledge </w:t>
            </w:r>
          </w:p>
        </w:tc>
        <w:tc>
          <w:tcPr>
            <w:tcW w:w="3569" w:type="dxa"/>
          </w:tcPr>
          <w:p w14:paraId="27F7E0A9" w14:textId="77777777" w:rsidR="00F408C5" w:rsidRPr="00311170" w:rsidRDefault="00311170">
            <w:pPr>
              <w:rPr>
                <w:b/>
              </w:rPr>
            </w:pPr>
            <w:r w:rsidRPr="00311170">
              <w:rPr>
                <w:b/>
              </w:rPr>
              <w:t>KS4 Links:</w:t>
            </w:r>
          </w:p>
          <w:p w14:paraId="73A23DB9" w14:textId="77777777" w:rsidR="00311170" w:rsidRDefault="00311170" w:rsidP="00B94579">
            <w:r>
              <w:t>English –</w:t>
            </w:r>
            <w:r w:rsidR="00B94579">
              <w:t xml:space="preserve"> GCSE </w:t>
            </w:r>
            <w:r>
              <w:t>Ex</w:t>
            </w:r>
            <w:r w:rsidR="00B94579">
              <w:t>tended</w:t>
            </w:r>
            <w:r>
              <w:t xml:space="preserve"> </w:t>
            </w:r>
            <w:r w:rsidR="00B94579">
              <w:t>V</w:t>
            </w:r>
            <w:r>
              <w:t>ocabulary</w:t>
            </w:r>
          </w:p>
          <w:p w14:paraId="3378D6EB" w14:textId="77777777" w:rsidR="00B94579" w:rsidRDefault="00B94579" w:rsidP="00B94579">
            <w:r>
              <w:t>Knowledge of writing reports.</w:t>
            </w:r>
          </w:p>
          <w:p w14:paraId="666DED9E" w14:textId="77777777" w:rsidR="00B94579" w:rsidRDefault="00B94579" w:rsidP="00B94579"/>
          <w:p w14:paraId="50576236" w14:textId="5ADCDB97" w:rsidR="00B94579" w:rsidRDefault="00B94579" w:rsidP="00B94579">
            <w:r>
              <w:t>STEM – Analyse findings from studies. Understanding of how statistics are used.</w:t>
            </w:r>
          </w:p>
          <w:p w14:paraId="47164F67" w14:textId="77777777" w:rsidR="00B94579" w:rsidRDefault="00B94579" w:rsidP="00B94579"/>
          <w:p w14:paraId="3FF43D8F" w14:textId="77777777" w:rsidR="00B94579" w:rsidRDefault="00B94579" w:rsidP="00B94579">
            <w:r>
              <w:t xml:space="preserve">ICT – Knowledge of Word / </w:t>
            </w:r>
            <w:proofErr w:type="spellStart"/>
            <w:r>
              <w:t>Powerpoint</w:t>
            </w:r>
            <w:proofErr w:type="spellEnd"/>
            <w:r>
              <w:t xml:space="preserve"> / Publisher / searching the internet effectively.</w:t>
            </w:r>
          </w:p>
          <w:p w14:paraId="152167A6" w14:textId="77777777" w:rsidR="00B94579" w:rsidRDefault="00B94579" w:rsidP="00B94579"/>
          <w:p w14:paraId="2CFAD6F0" w14:textId="77777777" w:rsidR="00B94579" w:rsidRDefault="00B94579" w:rsidP="00B94579">
            <w:r>
              <w:t>Art / Design – Creating attractive posters / merchandise.</w:t>
            </w:r>
          </w:p>
          <w:p w14:paraId="7FDD9FA7" w14:textId="371147C3" w:rsidR="00B24E6D" w:rsidRDefault="00B24E6D" w:rsidP="00B94579"/>
        </w:tc>
        <w:tc>
          <w:tcPr>
            <w:tcW w:w="3873" w:type="dxa"/>
          </w:tcPr>
          <w:p w14:paraId="65604821" w14:textId="77777777" w:rsidR="00F408C5" w:rsidRPr="00311170" w:rsidRDefault="00311170" w:rsidP="3AB47747">
            <w:pPr>
              <w:rPr>
                <w:b/>
              </w:rPr>
            </w:pPr>
            <w:r w:rsidRPr="00311170">
              <w:rPr>
                <w:b/>
              </w:rPr>
              <w:t>KS4 Links:</w:t>
            </w:r>
          </w:p>
          <w:p w14:paraId="35C28E08" w14:textId="0A4758A3" w:rsidR="00311170" w:rsidRDefault="00311170" w:rsidP="3AB47747">
            <w:r>
              <w:t>English</w:t>
            </w:r>
            <w:r w:rsidR="00B94579">
              <w:t xml:space="preserve"> / Media</w:t>
            </w:r>
            <w:r>
              <w:t xml:space="preserve"> – Examination of different written and spoken media types.</w:t>
            </w:r>
          </w:p>
          <w:p w14:paraId="6E20111F" w14:textId="5F3DBD08" w:rsidR="000D65AD" w:rsidRDefault="000D65AD" w:rsidP="3AB47747"/>
          <w:p w14:paraId="5E89D5F7" w14:textId="586B494C" w:rsidR="000D65AD" w:rsidRDefault="000D65AD" w:rsidP="3AB47747">
            <w:r w:rsidRPr="000D65AD">
              <w:t>Knowledge of how to write evaluation (PEE</w:t>
            </w:r>
            <w:r>
              <w:rPr>
                <w:b/>
              </w:rPr>
              <w:t>)</w:t>
            </w:r>
          </w:p>
          <w:p w14:paraId="4FFC670C" w14:textId="6C8D3AC9" w:rsidR="00311170" w:rsidRDefault="00311170" w:rsidP="3AB47747"/>
          <w:p w14:paraId="0A0B1990" w14:textId="7CF7ACED" w:rsidR="00B24E6D" w:rsidRDefault="00B24E6D" w:rsidP="3AB47747">
            <w:r>
              <w:t xml:space="preserve">ICT – Knowledge of Word / </w:t>
            </w:r>
            <w:proofErr w:type="spellStart"/>
            <w:r>
              <w:t>Powerpoint</w:t>
            </w:r>
            <w:proofErr w:type="spellEnd"/>
            <w:r>
              <w:t xml:space="preserve"> / Publisher / searching the internet effectively.</w:t>
            </w:r>
          </w:p>
          <w:p w14:paraId="44B202B3" w14:textId="77777777" w:rsidR="00B24E6D" w:rsidRDefault="00B24E6D" w:rsidP="3AB47747"/>
          <w:p w14:paraId="33D788A0" w14:textId="712AD5A1" w:rsidR="00311170" w:rsidRDefault="00311170" w:rsidP="00311170">
            <w:r>
              <w:t>Art / Design – Creating attractive posters / merchandise.</w:t>
            </w:r>
          </w:p>
        </w:tc>
        <w:tc>
          <w:tcPr>
            <w:tcW w:w="3305" w:type="dxa"/>
          </w:tcPr>
          <w:p w14:paraId="50F0E86C" w14:textId="6AF29DF0" w:rsidR="000D65AD" w:rsidRDefault="000D65AD">
            <w:pPr>
              <w:rPr>
                <w:b/>
              </w:rPr>
            </w:pPr>
            <w:r>
              <w:rPr>
                <w:b/>
              </w:rPr>
              <w:t>KS4 Links:</w:t>
            </w:r>
          </w:p>
          <w:p w14:paraId="78A1F5E6" w14:textId="26E7DC9A" w:rsidR="000D65AD" w:rsidRDefault="000D65AD">
            <w:pPr>
              <w:rPr>
                <w:b/>
              </w:rPr>
            </w:pPr>
            <w:r w:rsidRPr="000D65AD">
              <w:t>English / History - Knowledge of how to write evaluation (PEE</w:t>
            </w:r>
            <w:r>
              <w:rPr>
                <w:b/>
              </w:rPr>
              <w:t>)</w:t>
            </w:r>
          </w:p>
          <w:p w14:paraId="2806BA51" w14:textId="25267C03" w:rsidR="000D65AD" w:rsidRDefault="000D65AD">
            <w:pPr>
              <w:rPr>
                <w:b/>
              </w:rPr>
            </w:pPr>
          </w:p>
          <w:p w14:paraId="5070369C" w14:textId="7E18ED83" w:rsidR="000D65AD" w:rsidRPr="000D65AD" w:rsidRDefault="000D65AD">
            <w:r>
              <w:t>PSHE – Knowledge of discrimination against protected characteristics – linked to laws over time.</w:t>
            </w:r>
          </w:p>
          <w:p w14:paraId="46CFDB83" w14:textId="77777777" w:rsidR="000D65AD" w:rsidRDefault="000D65AD">
            <w:pPr>
              <w:rPr>
                <w:b/>
              </w:rPr>
            </w:pPr>
          </w:p>
          <w:p w14:paraId="2D8A77B6" w14:textId="45116155" w:rsidR="00311170" w:rsidRPr="00311170" w:rsidRDefault="00311170">
            <w:pPr>
              <w:rPr>
                <w:b/>
              </w:rPr>
            </w:pPr>
            <w:r w:rsidRPr="00311170">
              <w:rPr>
                <w:b/>
              </w:rPr>
              <w:t>Unit 1 Links:</w:t>
            </w:r>
          </w:p>
          <w:p w14:paraId="714D3675" w14:textId="38D3B9C4" w:rsidR="00EC7D62" w:rsidRDefault="00EC7D62">
            <w:r>
              <w:t>Types of Crime</w:t>
            </w:r>
          </w:p>
          <w:p w14:paraId="12932555" w14:textId="5545C96D" w:rsidR="00F408C5" w:rsidRDefault="00EC7D62">
            <w:r>
              <w:t>Criminality &amp; Deviance</w:t>
            </w:r>
          </w:p>
          <w:p w14:paraId="3E9B208A" w14:textId="3C2693EF" w:rsidR="00EC7D62" w:rsidRDefault="00EC7D62">
            <w:r>
              <w:t>Campaigns for Change</w:t>
            </w:r>
          </w:p>
        </w:tc>
        <w:tc>
          <w:tcPr>
            <w:tcW w:w="3261" w:type="dxa"/>
          </w:tcPr>
          <w:p w14:paraId="0BA63B9D" w14:textId="77777777" w:rsidR="000D65AD" w:rsidRDefault="000D65AD" w:rsidP="000D65AD">
            <w:pPr>
              <w:rPr>
                <w:b/>
              </w:rPr>
            </w:pPr>
            <w:r>
              <w:rPr>
                <w:b/>
              </w:rPr>
              <w:t>KS4 Links:</w:t>
            </w:r>
          </w:p>
          <w:p w14:paraId="0349BD99" w14:textId="77777777" w:rsidR="000D65AD" w:rsidRDefault="000D65AD" w:rsidP="000D65AD">
            <w:pPr>
              <w:rPr>
                <w:b/>
              </w:rPr>
            </w:pPr>
            <w:r w:rsidRPr="000D65AD">
              <w:t>English / History - Knowledge of how to write evaluation (PEE</w:t>
            </w:r>
            <w:r>
              <w:rPr>
                <w:b/>
              </w:rPr>
              <w:t>)</w:t>
            </w:r>
          </w:p>
          <w:p w14:paraId="3EFB359A" w14:textId="77777777" w:rsidR="000D65AD" w:rsidRDefault="000D65AD" w:rsidP="000D65AD">
            <w:pPr>
              <w:rPr>
                <w:b/>
              </w:rPr>
            </w:pPr>
          </w:p>
          <w:p w14:paraId="4644366E" w14:textId="1CDB7497" w:rsidR="000D65AD" w:rsidRPr="000D65AD" w:rsidRDefault="000D65AD" w:rsidP="000D65AD">
            <w:r>
              <w:t>History / Biology – Knowledge of Eugenics in Nazi Germany. Basic understanding of genetics / heritability.</w:t>
            </w:r>
          </w:p>
          <w:p w14:paraId="205F56D6" w14:textId="77777777" w:rsidR="000D65AD" w:rsidRDefault="000D65AD" w:rsidP="00EC7D62">
            <w:pPr>
              <w:rPr>
                <w:b/>
              </w:rPr>
            </w:pPr>
          </w:p>
          <w:p w14:paraId="5136CA89" w14:textId="41E8F081" w:rsidR="00311170" w:rsidRPr="00311170" w:rsidRDefault="00311170" w:rsidP="00EC7D62">
            <w:pPr>
              <w:rPr>
                <w:b/>
              </w:rPr>
            </w:pPr>
            <w:r w:rsidRPr="00311170">
              <w:rPr>
                <w:b/>
              </w:rPr>
              <w:t>Unit 1 Links:</w:t>
            </w:r>
          </w:p>
          <w:p w14:paraId="53818A6C" w14:textId="53F276AC" w:rsidR="00EC7D62" w:rsidRDefault="00EC7D62" w:rsidP="00EC7D62">
            <w:r>
              <w:t>Types of Crime</w:t>
            </w:r>
          </w:p>
          <w:p w14:paraId="2BA83B8F" w14:textId="77777777" w:rsidR="00EC7D62" w:rsidRDefault="00EC7D62" w:rsidP="00EC7D62">
            <w:r>
              <w:t>Criminality &amp; Deviance</w:t>
            </w:r>
          </w:p>
          <w:p w14:paraId="603C1DEE" w14:textId="7001AD1F" w:rsidR="00F408C5" w:rsidRDefault="00EC7D62" w:rsidP="00EC7D62">
            <w:r>
              <w:t>Campaigns for Change</w:t>
            </w:r>
          </w:p>
        </w:tc>
        <w:tc>
          <w:tcPr>
            <w:tcW w:w="2803" w:type="dxa"/>
          </w:tcPr>
          <w:p w14:paraId="54B2C116" w14:textId="77777777" w:rsidR="00B24E6D" w:rsidRPr="00176AE8" w:rsidRDefault="00B24E6D">
            <w:pPr>
              <w:rPr>
                <w:b/>
              </w:rPr>
            </w:pPr>
            <w:r w:rsidRPr="00176AE8">
              <w:rPr>
                <w:b/>
              </w:rPr>
              <w:t>KS4 Links:</w:t>
            </w:r>
          </w:p>
          <w:p w14:paraId="6076AA76" w14:textId="14B6F8C0" w:rsidR="00B24E6D" w:rsidRDefault="00B24E6D">
            <w:r>
              <w:t>Knowledge of effective revision techniques successfully used at GCSE</w:t>
            </w:r>
          </w:p>
          <w:p w14:paraId="4A719C64" w14:textId="03897C7A" w:rsidR="00B24E6D" w:rsidRDefault="00B24E6D"/>
          <w:p w14:paraId="1B46EEFC" w14:textId="73937C50" w:rsidR="00311170" w:rsidRPr="00176AE8" w:rsidRDefault="00311170">
            <w:pPr>
              <w:rPr>
                <w:b/>
              </w:rPr>
            </w:pPr>
            <w:r w:rsidRPr="00176AE8">
              <w:rPr>
                <w:b/>
              </w:rPr>
              <w:t>Unit 1</w:t>
            </w:r>
            <w:r w:rsidR="001A2F3B">
              <w:rPr>
                <w:b/>
              </w:rPr>
              <w:t xml:space="preserve"> Links</w:t>
            </w:r>
            <w:r w:rsidRPr="00176AE8">
              <w:rPr>
                <w:b/>
              </w:rPr>
              <w:t>:</w:t>
            </w:r>
          </w:p>
          <w:p w14:paraId="2EBD38D3" w14:textId="79F69AD5" w:rsidR="00176AE8" w:rsidRDefault="00176AE8" w:rsidP="00176AE8">
            <w:r>
              <w:t>Types of Crime</w:t>
            </w:r>
          </w:p>
          <w:p w14:paraId="049EE5AD" w14:textId="73AD8024" w:rsidR="00176AE8" w:rsidRDefault="00176AE8" w:rsidP="00176AE8">
            <w:r>
              <w:t>Unreported Crime</w:t>
            </w:r>
          </w:p>
          <w:p w14:paraId="4C9018C7" w14:textId="1691E27C" w:rsidR="001A2F3B" w:rsidRDefault="001A2F3B" w:rsidP="00176AE8">
            <w:r>
              <w:t>Media &amp; Crime</w:t>
            </w:r>
          </w:p>
          <w:p w14:paraId="2C39B5BE" w14:textId="77777777" w:rsidR="00176AE8" w:rsidRDefault="00176AE8" w:rsidP="00176AE8">
            <w:r>
              <w:t>Criminality &amp; Deviance</w:t>
            </w:r>
          </w:p>
          <w:p w14:paraId="7D551E75" w14:textId="3CFE119D" w:rsidR="00F408C5" w:rsidRDefault="00176AE8" w:rsidP="00176AE8">
            <w:r>
              <w:t>Campaigns for Change</w:t>
            </w:r>
          </w:p>
        </w:tc>
        <w:tc>
          <w:tcPr>
            <w:tcW w:w="2803" w:type="dxa"/>
          </w:tcPr>
          <w:p w14:paraId="6BD57AB6" w14:textId="06B6DAC7" w:rsidR="00BC3BCE" w:rsidRPr="001A2F3B" w:rsidRDefault="001A2F3B">
            <w:pPr>
              <w:rPr>
                <w:b/>
              </w:rPr>
            </w:pPr>
            <w:r w:rsidRPr="001A2F3B">
              <w:rPr>
                <w:b/>
              </w:rPr>
              <w:t>Unit 1</w:t>
            </w:r>
            <w:r>
              <w:rPr>
                <w:b/>
              </w:rPr>
              <w:t xml:space="preserve"> Links</w:t>
            </w:r>
            <w:r w:rsidRPr="001A2F3B">
              <w:rPr>
                <w:b/>
              </w:rPr>
              <w:t>:</w:t>
            </w:r>
          </w:p>
          <w:p w14:paraId="722E9639" w14:textId="77777777" w:rsidR="001A2F3B" w:rsidRDefault="001A2F3B" w:rsidP="001A2F3B">
            <w:r>
              <w:t>Types of Crime</w:t>
            </w:r>
          </w:p>
          <w:p w14:paraId="4C941605" w14:textId="77777777" w:rsidR="001A2F3B" w:rsidRDefault="001A2F3B" w:rsidP="001A2F3B">
            <w:r>
              <w:t>Media &amp; Crime</w:t>
            </w:r>
          </w:p>
          <w:p w14:paraId="681DA3CB" w14:textId="77777777" w:rsidR="001A2F3B" w:rsidRDefault="001A2F3B" w:rsidP="001A2F3B">
            <w:r>
              <w:t>Criminality &amp; Deviance</w:t>
            </w:r>
          </w:p>
          <w:p w14:paraId="72FF32BA" w14:textId="77777777" w:rsidR="001A2F3B" w:rsidRDefault="001A2F3B" w:rsidP="001A2F3B">
            <w:r>
              <w:t>Campaigns for Change</w:t>
            </w:r>
          </w:p>
          <w:p w14:paraId="09071275" w14:textId="77777777" w:rsidR="001A2F3B" w:rsidRDefault="001A2F3B" w:rsidP="001A2F3B"/>
          <w:p w14:paraId="089CB122" w14:textId="6FBD7AA4" w:rsidR="001A2F3B" w:rsidRPr="001A2F3B" w:rsidRDefault="001A2F3B" w:rsidP="001A2F3B">
            <w:pPr>
              <w:rPr>
                <w:b/>
              </w:rPr>
            </w:pPr>
            <w:r w:rsidRPr="001A2F3B">
              <w:rPr>
                <w:b/>
              </w:rPr>
              <w:t>Unit 2</w:t>
            </w:r>
            <w:r>
              <w:rPr>
                <w:b/>
              </w:rPr>
              <w:t xml:space="preserve"> Links</w:t>
            </w:r>
            <w:r w:rsidRPr="001A2F3B">
              <w:rPr>
                <w:b/>
              </w:rPr>
              <w:t>:</w:t>
            </w:r>
          </w:p>
          <w:p w14:paraId="08A949D1" w14:textId="77777777" w:rsidR="001A2F3B" w:rsidRDefault="001A2F3B" w:rsidP="001A2F3B">
            <w:r>
              <w:t>Explain the social construction of criminality</w:t>
            </w:r>
          </w:p>
          <w:p w14:paraId="431489A9" w14:textId="77777777" w:rsidR="001A2F3B" w:rsidRDefault="001A2F3B" w:rsidP="001A2F3B"/>
          <w:p w14:paraId="03D4B313" w14:textId="77777777" w:rsidR="001A2F3B" w:rsidRDefault="001A2F3B" w:rsidP="001A2F3B">
            <w:r>
              <w:t>Explain how social changes affect policy development</w:t>
            </w:r>
          </w:p>
          <w:p w14:paraId="5671593F" w14:textId="77777777" w:rsidR="001A2F3B" w:rsidRDefault="001A2F3B" w:rsidP="001A2F3B"/>
          <w:p w14:paraId="457E5707" w14:textId="557997B5" w:rsidR="001A2F3B" w:rsidRDefault="001A2F3B" w:rsidP="001A2F3B">
            <w:r>
              <w:t>Discuss how campaigns affect policy making</w:t>
            </w:r>
          </w:p>
        </w:tc>
      </w:tr>
      <w:tr w:rsidR="00F408C5" w14:paraId="1FDC97C4" w14:textId="77777777" w:rsidTr="00176AE8">
        <w:trPr>
          <w:trHeight w:val="1829"/>
        </w:trPr>
        <w:tc>
          <w:tcPr>
            <w:tcW w:w="2800" w:type="dxa"/>
            <w:shd w:val="clear" w:color="auto" w:fill="BFBFBF" w:themeFill="background1" w:themeFillShade="BF"/>
          </w:tcPr>
          <w:p w14:paraId="48582952" w14:textId="54A7711C" w:rsidR="00F408C5" w:rsidRDefault="00F408C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Overall Intent</w:t>
            </w:r>
          </w:p>
          <w:p w14:paraId="7935FFEF" w14:textId="4C33BBC1" w:rsidR="00F408C5" w:rsidRDefault="00F408C5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(Big ideas and key concepts)</w:t>
            </w:r>
          </w:p>
          <w:p w14:paraId="27A8692A" w14:textId="77777777" w:rsidR="00F408C5" w:rsidRPr="00AC04D9" w:rsidRDefault="00F408C5">
            <w:pPr>
              <w:rPr>
                <w:b/>
                <w:sz w:val="24"/>
              </w:rPr>
            </w:pPr>
          </w:p>
        </w:tc>
        <w:tc>
          <w:tcPr>
            <w:tcW w:w="3569" w:type="dxa"/>
          </w:tcPr>
          <w:p w14:paraId="02D7351F" w14:textId="38DB5901" w:rsidR="00F408C5" w:rsidRDefault="00F408C5">
            <w:r>
              <w:t>To understand th</w:t>
            </w:r>
            <w:r w:rsidR="00B838A4">
              <w:t>e different types of crime, why crime goes unreported and how to plan a campaign to raise awareness of crime.</w:t>
            </w:r>
          </w:p>
        </w:tc>
        <w:tc>
          <w:tcPr>
            <w:tcW w:w="3873" w:type="dxa"/>
          </w:tcPr>
          <w:p w14:paraId="07C50790" w14:textId="54D04AB2" w:rsidR="00F408C5" w:rsidRDefault="00B838A4" w:rsidP="00176AE8">
            <w:r>
              <w:t>To understand how the media represents crime, the impact of those representations and how campaigns for change have raised awareness of crimes</w:t>
            </w:r>
            <w:r w:rsidR="00176AE8">
              <w:t>.</w:t>
            </w:r>
          </w:p>
        </w:tc>
        <w:tc>
          <w:tcPr>
            <w:tcW w:w="3305" w:type="dxa"/>
          </w:tcPr>
          <w:p w14:paraId="2B355E1F" w14:textId="29E88627" w:rsidR="00F408C5" w:rsidRDefault="0068616B">
            <w:r>
              <w:t>To understand how sociological theories can be applied to explanations of criminality.</w:t>
            </w:r>
          </w:p>
        </w:tc>
        <w:tc>
          <w:tcPr>
            <w:tcW w:w="3261" w:type="dxa"/>
          </w:tcPr>
          <w:p w14:paraId="39689451" w14:textId="059AC9D8" w:rsidR="00F408C5" w:rsidRDefault="0068616B">
            <w:r>
              <w:t>To understand how biological and individualistic theories of crime can be applied to explanations of criminality</w:t>
            </w:r>
          </w:p>
        </w:tc>
        <w:tc>
          <w:tcPr>
            <w:tcW w:w="2803" w:type="dxa"/>
          </w:tcPr>
          <w:p w14:paraId="7C0EC515" w14:textId="353E95F4" w:rsidR="00F408C5" w:rsidRDefault="00827900" w:rsidP="00827900">
            <w:r>
              <w:t>To consolidate knowledge and prepare for the external Unit 2 assessment towards the end of May.</w:t>
            </w:r>
            <w:r w:rsidR="00935CD3">
              <w:t xml:space="preserve"> </w:t>
            </w:r>
          </w:p>
        </w:tc>
        <w:tc>
          <w:tcPr>
            <w:tcW w:w="2803" w:type="dxa"/>
          </w:tcPr>
          <w:p w14:paraId="5DABB8C7" w14:textId="69744DCB" w:rsidR="00F408C5" w:rsidRDefault="00BC3BCE" w:rsidP="00BC3BCE">
            <w:r>
              <w:t xml:space="preserve">To prepare a reference section of case studies in their folder. </w:t>
            </w:r>
            <w:r w:rsidRPr="00BC3BCE">
              <w:rPr>
                <w:b/>
              </w:rPr>
              <w:t xml:space="preserve">Pre-learning </w:t>
            </w:r>
            <w:r>
              <w:rPr>
                <w:b/>
              </w:rPr>
              <w:t>of case studies</w:t>
            </w:r>
            <w:r>
              <w:t xml:space="preserve"> to aid with the teaching of Unit 3 controlled assessment.</w:t>
            </w:r>
          </w:p>
        </w:tc>
      </w:tr>
      <w:tr w:rsidR="004D500E" w14:paraId="6B4E8750" w14:textId="77777777" w:rsidTr="002E4C3A">
        <w:trPr>
          <w:trHeight w:val="384"/>
        </w:trPr>
        <w:tc>
          <w:tcPr>
            <w:tcW w:w="2800" w:type="dxa"/>
            <w:vMerge w:val="restart"/>
            <w:shd w:val="clear" w:color="auto" w:fill="BFBFBF" w:themeFill="background1" w:themeFillShade="BF"/>
          </w:tcPr>
          <w:p w14:paraId="2A5BAD25" w14:textId="3BB2963B" w:rsidR="004D500E" w:rsidRDefault="004D500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Essential</w:t>
            </w:r>
          </w:p>
          <w:p w14:paraId="6CB6FC23" w14:textId="4D3A260E" w:rsidR="004D500E" w:rsidRDefault="004D500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Knowledge milestones </w:t>
            </w:r>
          </w:p>
          <w:p w14:paraId="4AD2D202" w14:textId="21DD49B9" w:rsidR="004D500E" w:rsidRDefault="004D500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(What students must master)</w:t>
            </w:r>
          </w:p>
          <w:p w14:paraId="42F3C4EC" w14:textId="77777777" w:rsidR="004D500E" w:rsidRDefault="004D500E">
            <w:pPr>
              <w:rPr>
                <w:b/>
                <w:sz w:val="24"/>
              </w:rPr>
            </w:pPr>
          </w:p>
          <w:p w14:paraId="1CD67577" w14:textId="77777777" w:rsidR="004D500E" w:rsidRPr="00AC04D9" w:rsidRDefault="004D500E">
            <w:pPr>
              <w:rPr>
                <w:b/>
                <w:sz w:val="24"/>
              </w:rPr>
            </w:pPr>
          </w:p>
        </w:tc>
        <w:tc>
          <w:tcPr>
            <w:tcW w:w="3569" w:type="dxa"/>
          </w:tcPr>
          <w:p w14:paraId="6A652700" w14:textId="04236336" w:rsidR="004D500E" w:rsidRDefault="004D500E" w:rsidP="002E4C3A">
            <w:r>
              <w:t>AC1.1 – Analyse different types of crime</w:t>
            </w:r>
          </w:p>
        </w:tc>
        <w:tc>
          <w:tcPr>
            <w:tcW w:w="3873" w:type="dxa"/>
          </w:tcPr>
          <w:p w14:paraId="0DA7A343" w14:textId="51A40F62" w:rsidR="004D500E" w:rsidRDefault="004D500E" w:rsidP="3AB47747">
            <w:r>
              <w:t>AC1.4 – Describe Media Representation of Crime</w:t>
            </w:r>
          </w:p>
        </w:tc>
        <w:tc>
          <w:tcPr>
            <w:tcW w:w="3305" w:type="dxa"/>
          </w:tcPr>
          <w:p w14:paraId="2BEA883D" w14:textId="09EF62D6" w:rsidR="004D500E" w:rsidRDefault="004D500E">
            <w:r>
              <w:t>AC1.1 – Compare criminal behaviour and deviance</w:t>
            </w:r>
          </w:p>
        </w:tc>
        <w:tc>
          <w:tcPr>
            <w:tcW w:w="3261" w:type="dxa"/>
            <w:vMerge w:val="restart"/>
          </w:tcPr>
          <w:p w14:paraId="5F79536A" w14:textId="55AED440" w:rsidR="004D500E" w:rsidRDefault="004D500E">
            <w:r>
              <w:t>AC2.1 – Describe biological theories of criminality</w:t>
            </w:r>
          </w:p>
        </w:tc>
        <w:tc>
          <w:tcPr>
            <w:tcW w:w="2803" w:type="dxa"/>
            <w:vMerge w:val="restart"/>
          </w:tcPr>
          <w:p w14:paraId="7526E88D" w14:textId="77777777" w:rsidR="007B0004" w:rsidRDefault="00827900" w:rsidP="007B0004">
            <w:r>
              <w:t>Explicit teaching and practice of revision techniques:</w:t>
            </w:r>
          </w:p>
          <w:p w14:paraId="4ADFDD5C" w14:textId="77777777" w:rsidR="00827900" w:rsidRDefault="00827900" w:rsidP="007B0004"/>
          <w:p w14:paraId="7B24AD91" w14:textId="093BFDDF" w:rsidR="00827900" w:rsidRDefault="00827900" w:rsidP="007B0004">
            <w:r>
              <w:t>“Revision Power Hour”</w:t>
            </w:r>
          </w:p>
          <w:p w14:paraId="5D87199E" w14:textId="77777777" w:rsidR="00827900" w:rsidRDefault="00827900" w:rsidP="007B0004"/>
          <w:p w14:paraId="44592D70" w14:textId="77777777" w:rsidR="00827900" w:rsidRDefault="00827900" w:rsidP="007B0004">
            <w:r>
              <w:t>Carousel Learning – Set Your Own Quiz</w:t>
            </w:r>
          </w:p>
          <w:p w14:paraId="3B33D08F" w14:textId="77777777" w:rsidR="00827900" w:rsidRDefault="00827900" w:rsidP="007B0004"/>
          <w:p w14:paraId="78CCDCBB" w14:textId="45C98934" w:rsidR="00827900" w:rsidRDefault="00827900" w:rsidP="007B0004">
            <w:r>
              <w:t>Condense</w:t>
            </w:r>
            <w:r w:rsidR="00A669A4">
              <w:t xml:space="preserve"> Tasks</w:t>
            </w:r>
          </w:p>
          <w:p w14:paraId="5FA16023" w14:textId="4CF20D29" w:rsidR="00A669A4" w:rsidRDefault="00A669A4" w:rsidP="007B0004"/>
          <w:p w14:paraId="7CEFADB1" w14:textId="779788B9" w:rsidR="00A669A4" w:rsidRDefault="00A669A4" w:rsidP="007B0004">
            <w:r>
              <w:t xml:space="preserve">Attempt, review and improve </w:t>
            </w:r>
          </w:p>
          <w:p w14:paraId="4C81FFBF" w14:textId="159E6672" w:rsidR="00827900" w:rsidRDefault="00827900" w:rsidP="007B0004"/>
        </w:tc>
        <w:tc>
          <w:tcPr>
            <w:tcW w:w="2803" w:type="dxa"/>
            <w:vMerge w:val="restart"/>
          </w:tcPr>
          <w:p w14:paraId="74D0B899" w14:textId="525C1AAE" w:rsidR="007B0004" w:rsidRDefault="007B0004" w:rsidP="007B0004">
            <w:r>
              <w:t>Examinati</w:t>
            </w:r>
            <w:r w:rsidR="00C64E54">
              <w:t>on of the following case study investigations</w:t>
            </w:r>
            <w:r>
              <w:t>, and the strengths and limitations of the agencies involved.</w:t>
            </w:r>
          </w:p>
          <w:p w14:paraId="0646B54E" w14:textId="77777777" w:rsidR="007B0004" w:rsidRDefault="007B0004" w:rsidP="007B0004"/>
          <w:p w14:paraId="61A61E37" w14:textId="77777777" w:rsidR="007B0004" w:rsidRDefault="007B0004" w:rsidP="007B0004">
            <w:r>
              <w:t>Stephen Lawrence</w:t>
            </w:r>
          </w:p>
          <w:p w14:paraId="3CE21C9E" w14:textId="77777777" w:rsidR="007B0004" w:rsidRDefault="007B0004" w:rsidP="007B0004">
            <w:r>
              <w:t>Colin Stagg</w:t>
            </w:r>
          </w:p>
          <w:p w14:paraId="49709DCF" w14:textId="77777777" w:rsidR="007B0004" w:rsidRDefault="007B0004" w:rsidP="007B0004">
            <w:proofErr w:type="spellStart"/>
            <w:r>
              <w:t>Damilola</w:t>
            </w:r>
            <w:proofErr w:type="spellEnd"/>
            <w:r>
              <w:t xml:space="preserve"> Taylor</w:t>
            </w:r>
          </w:p>
          <w:p w14:paraId="0062E1D3" w14:textId="77777777" w:rsidR="007B0004" w:rsidRDefault="007B0004" w:rsidP="007B0004">
            <w:r>
              <w:t>Hillsborough</w:t>
            </w:r>
          </w:p>
          <w:p w14:paraId="6C7E0409" w14:textId="77777777" w:rsidR="007B0004" w:rsidRDefault="007B0004" w:rsidP="007B0004">
            <w:r>
              <w:t>Barry George</w:t>
            </w:r>
          </w:p>
          <w:p w14:paraId="396DC9CD" w14:textId="77777777" w:rsidR="007B0004" w:rsidRDefault="007B0004" w:rsidP="007B0004">
            <w:r>
              <w:t>Christopher Jefferies</w:t>
            </w:r>
          </w:p>
          <w:p w14:paraId="43E3A15A" w14:textId="77777777" w:rsidR="007B0004" w:rsidRDefault="007B0004" w:rsidP="007B0004">
            <w:r>
              <w:t xml:space="preserve">Amanda </w:t>
            </w:r>
            <w:proofErr w:type="spellStart"/>
            <w:r>
              <w:t>Knoxx</w:t>
            </w:r>
            <w:proofErr w:type="spellEnd"/>
          </w:p>
          <w:p w14:paraId="0EB1D868" w14:textId="77777777" w:rsidR="007B0004" w:rsidRDefault="007B0004" w:rsidP="007B0004">
            <w:r>
              <w:t>Yorkshire Ripper</w:t>
            </w:r>
          </w:p>
          <w:p w14:paraId="57C7D809" w14:textId="77777777" w:rsidR="007B0004" w:rsidRDefault="007B0004" w:rsidP="007B0004">
            <w:r>
              <w:t>Jamie Bulger</w:t>
            </w:r>
          </w:p>
          <w:p w14:paraId="28B7AB56" w14:textId="77777777" w:rsidR="007B0004" w:rsidRDefault="007B0004" w:rsidP="007B0004">
            <w:r>
              <w:t>London Riots</w:t>
            </w:r>
          </w:p>
          <w:p w14:paraId="2934C275" w14:textId="77777777" w:rsidR="007B0004" w:rsidRDefault="007B0004" w:rsidP="007B0004">
            <w:r>
              <w:t>Sally Clark</w:t>
            </w:r>
          </w:p>
          <w:p w14:paraId="323D0DFE" w14:textId="6814CF87" w:rsidR="004D500E" w:rsidRDefault="007B0004" w:rsidP="007B0004">
            <w:r>
              <w:t>Collette Aram</w:t>
            </w:r>
          </w:p>
        </w:tc>
      </w:tr>
      <w:tr w:rsidR="004D500E" w14:paraId="593F2A77" w14:textId="77777777" w:rsidTr="002E4C3A">
        <w:trPr>
          <w:trHeight w:val="945"/>
        </w:trPr>
        <w:tc>
          <w:tcPr>
            <w:tcW w:w="2800" w:type="dxa"/>
            <w:vMerge/>
            <w:shd w:val="clear" w:color="auto" w:fill="BFBFBF" w:themeFill="background1" w:themeFillShade="BF"/>
          </w:tcPr>
          <w:p w14:paraId="38D9DB66" w14:textId="77777777" w:rsidR="004D500E" w:rsidRDefault="004D500E">
            <w:pPr>
              <w:rPr>
                <w:b/>
                <w:sz w:val="24"/>
              </w:rPr>
            </w:pPr>
          </w:p>
        </w:tc>
        <w:tc>
          <w:tcPr>
            <w:tcW w:w="3569" w:type="dxa"/>
          </w:tcPr>
          <w:p w14:paraId="18C2A3A9" w14:textId="25F6AF1D" w:rsidR="004D500E" w:rsidRDefault="004D500E">
            <w:r>
              <w:t>AC1.2 – Explain the reasons that crimes are unreported</w:t>
            </w:r>
          </w:p>
        </w:tc>
        <w:tc>
          <w:tcPr>
            <w:tcW w:w="3873" w:type="dxa"/>
          </w:tcPr>
          <w:p w14:paraId="7E0D486F" w14:textId="5B5F68E1" w:rsidR="004D500E" w:rsidRDefault="004D500E" w:rsidP="3AB47747">
            <w:r>
              <w:t>AC1.5 – Explain the impact of the media representations on the public perceptions of crime</w:t>
            </w:r>
          </w:p>
        </w:tc>
        <w:tc>
          <w:tcPr>
            <w:tcW w:w="3305" w:type="dxa"/>
          </w:tcPr>
          <w:p w14:paraId="5EA0B372" w14:textId="15F9A0FD" w:rsidR="004D500E" w:rsidRDefault="004D500E">
            <w:r>
              <w:t>AC1.2 – Explain the social construction of criminality</w:t>
            </w:r>
          </w:p>
        </w:tc>
        <w:tc>
          <w:tcPr>
            <w:tcW w:w="3261" w:type="dxa"/>
            <w:vMerge/>
          </w:tcPr>
          <w:p w14:paraId="5611169F" w14:textId="2C88D33D" w:rsidR="004D500E" w:rsidRDefault="004D500E"/>
        </w:tc>
        <w:tc>
          <w:tcPr>
            <w:tcW w:w="2803" w:type="dxa"/>
            <w:vMerge/>
          </w:tcPr>
          <w:p w14:paraId="689DB56A" w14:textId="77777777" w:rsidR="004D500E" w:rsidRDefault="004D500E"/>
        </w:tc>
        <w:tc>
          <w:tcPr>
            <w:tcW w:w="2803" w:type="dxa"/>
            <w:vMerge/>
          </w:tcPr>
          <w:p w14:paraId="054593AE" w14:textId="77777777" w:rsidR="004D500E" w:rsidRDefault="004D500E"/>
        </w:tc>
      </w:tr>
      <w:tr w:rsidR="004D500E" w14:paraId="77EE268B" w14:textId="77777777" w:rsidTr="002E4C3A">
        <w:trPr>
          <w:trHeight w:val="315"/>
        </w:trPr>
        <w:tc>
          <w:tcPr>
            <w:tcW w:w="2800" w:type="dxa"/>
            <w:vMerge/>
            <w:shd w:val="clear" w:color="auto" w:fill="BFBFBF" w:themeFill="background1" w:themeFillShade="BF"/>
          </w:tcPr>
          <w:p w14:paraId="674CF02B" w14:textId="77777777" w:rsidR="004D500E" w:rsidRDefault="004D500E">
            <w:pPr>
              <w:rPr>
                <w:b/>
                <w:sz w:val="24"/>
              </w:rPr>
            </w:pPr>
          </w:p>
        </w:tc>
        <w:tc>
          <w:tcPr>
            <w:tcW w:w="3569" w:type="dxa"/>
          </w:tcPr>
          <w:p w14:paraId="0DA692C4" w14:textId="55B1714D" w:rsidR="004D500E" w:rsidRDefault="004D500E">
            <w:r>
              <w:t>AC1.3 – Explain the consequences of unreported crime</w:t>
            </w:r>
          </w:p>
        </w:tc>
        <w:tc>
          <w:tcPr>
            <w:tcW w:w="3873" w:type="dxa"/>
          </w:tcPr>
          <w:p w14:paraId="4A592752" w14:textId="5C0D2649" w:rsidR="004D500E" w:rsidRDefault="004D500E" w:rsidP="3AB47747">
            <w:r>
              <w:t>AC2.1 – Compare campaigns for change</w:t>
            </w:r>
          </w:p>
        </w:tc>
        <w:tc>
          <w:tcPr>
            <w:tcW w:w="3305" w:type="dxa"/>
          </w:tcPr>
          <w:p w14:paraId="59463E84" w14:textId="351D961E" w:rsidR="004D500E" w:rsidRDefault="004D500E">
            <w:r>
              <w:t>AC2.3 Describe sociological theories</w:t>
            </w:r>
          </w:p>
        </w:tc>
        <w:tc>
          <w:tcPr>
            <w:tcW w:w="3261" w:type="dxa"/>
            <w:vMerge w:val="restart"/>
          </w:tcPr>
          <w:p w14:paraId="76D943F6" w14:textId="4782B2A2" w:rsidR="004D500E" w:rsidRDefault="004D500E">
            <w:r>
              <w:t>AC2.2 – Describe individualistic theories of criminality</w:t>
            </w:r>
          </w:p>
        </w:tc>
        <w:tc>
          <w:tcPr>
            <w:tcW w:w="2803" w:type="dxa"/>
            <w:vMerge/>
          </w:tcPr>
          <w:p w14:paraId="081137CC" w14:textId="77777777" w:rsidR="004D500E" w:rsidRDefault="004D500E"/>
        </w:tc>
        <w:tc>
          <w:tcPr>
            <w:tcW w:w="2803" w:type="dxa"/>
            <w:vMerge/>
          </w:tcPr>
          <w:p w14:paraId="1796314D" w14:textId="77777777" w:rsidR="004D500E" w:rsidRDefault="004D500E"/>
        </w:tc>
      </w:tr>
      <w:tr w:rsidR="004D500E" w14:paraId="71010D4A" w14:textId="77777777" w:rsidTr="002E4C3A">
        <w:trPr>
          <w:trHeight w:val="315"/>
        </w:trPr>
        <w:tc>
          <w:tcPr>
            <w:tcW w:w="2800" w:type="dxa"/>
            <w:vMerge/>
            <w:shd w:val="clear" w:color="auto" w:fill="BFBFBF" w:themeFill="background1" w:themeFillShade="BF"/>
          </w:tcPr>
          <w:p w14:paraId="06499EF5" w14:textId="77777777" w:rsidR="004D500E" w:rsidRDefault="004D500E">
            <w:pPr>
              <w:rPr>
                <w:b/>
                <w:sz w:val="24"/>
              </w:rPr>
            </w:pPr>
          </w:p>
        </w:tc>
        <w:tc>
          <w:tcPr>
            <w:tcW w:w="3569" w:type="dxa"/>
          </w:tcPr>
          <w:p w14:paraId="5163C53D" w14:textId="2EE7DE25" w:rsidR="004D500E" w:rsidRDefault="004D500E">
            <w:r>
              <w:t>AC1.6 – Evaluate the methods of collecting statistics about crime</w:t>
            </w:r>
          </w:p>
        </w:tc>
        <w:tc>
          <w:tcPr>
            <w:tcW w:w="3873" w:type="dxa"/>
            <w:vMerge w:val="restart"/>
          </w:tcPr>
          <w:p w14:paraId="7B92A3C0" w14:textId="76B5969E" w:rsidR="004D500E" w:rsidRDefault="004D500E" w:rsidP="3AB47747">
            <w:r>
              <w:t>AC2.2 – Evaluate the effectiveness of the media representations on the public perception of crime.</w:t>
            </w:r>
          </w:p>
        </w:tc>
        <w:tc>
          <w:tcPr>
            <w:tcW w:w="3305" w:type="dxa"/>
          </w:tcPr>
          <w:p w14:paraId="43A100D9" w14:textId="20AF5583" w:rsidR="004D500E" w:rsidRDefault="004D500E">
            <w:r>
              <w:t>AC3.2 – Evaluate the effectiveness of criminological theories</w:t>
            </w:r>
          </w:p>
        </w:tc>
        <w:tc>
          <w:tcPr>
            <w:tcW w:w="3261" w:type="dxa"/>
            <w:vMerge/>
          </w:tcPr>
          <w:p w14:paraId="12AA67AA" w14:textId="43F4C2C6" w:rsidR="004D500E" w:rsidRDefault="004D500E"/>
        </w:tc>
        <w:tc>
          <w:tcPr>
            <w:tcW w:w="2803" w:type="dxa"/>
            <w:vMerge/>
          </w:tcPr>
          <w:p w14:paraId="2E57AEA3" w14:textId="77777777" w:rsidR="004D500E" w:rsidRDefault="004D500E"/>
        </w:tc>
        <w:tc>
          <w:tcPr>
            <w:tcW w:w="2803" w:type="dxa"/>
            <w:vMerge/>
          </w:tcPr>
          <w:p w14:paraId="74D380CC" w14:textId="77777777" w:rsidR="004D500E" w:rsidRDefault="004D500E"/>
        </w:tc>
      </w:tr>
      <w:tr w:rsidR="004D500E" w14:paraId="0FBF6471" w14:textId="77777777" w:rsidTr="002E4C3A">
        <w:trPr>
          <w:trHeight w:val="315"/>
        </w:trPr>
        <w:tc>
          <w:tcPr>
            <w:tcW w:w="2800" w:type="dxa"/>
            <w:vMerge/>
            <w:shd w:val="clear" w:color="auto" w:fill="BFBFBF" w:themeFill="background1" w:themeFillShade="BF"/>
          </w:tcPr>
          <w:p w14:paraId="5067C166" w14:textId="77777777" w:rsidR="004D500E" w:rsidRDefault="004D500E" w:rsidP="004D500E">
            <w:pPr>
              <w:rPr>
                <w:b/>
                <w:sz w:val="24"/>
              </w:rPr>
            </w:pPr>
          </w:p>
        </w:tc>
        <w:tc>
          <w:tcPr>
            <w:tcW w:w="3569" w:type="dxa"/>
          </w:tcPr>
          <w:p w14:paraId="37734716" w14:textId="30F29F72" w:rsidR="004D500E" w:rsidRDefault="004D500E" w:rsidP="004D500E">
            <w:r>
              <w:t>AC3.1 - Plan a campaign for change relating to crime</w:t>
            </w:r>
          </w:p>
        </w:tc>
        <w:tc>
          <w:tcPr>
            <w:tcW w:w="3873" w:type="dxa"/>
            <w:vMerge/>
          </w:tcPr>
          <w:p w14:paraId="5C7AF972" w14:textId="77777777" w:rsidR="004D500E" w:rsidRDefault="004D500E" w:rsidP="004D500E"/>
        </w:tc>
        <w:tc>
          <w:tcPr>
            <w:tcW w:w="3305" w:type="dxa"/>
          </w:tcPr>
          <w:p w14:paraId="74C07E2D" w14:textId="223826BC" w:rsidR="004D500E" w:rsidRDefault="004D500E" w:rsidP="004D500E">
            <w:r>
              <w:t>AC4.1 - Assess the use of criminological theories in informing policy development.</w:t>
            </w:r>
          </w:p>
        </w:tc>
        <w:tc>
          <w:tcPr>
            <w:tcW w:w="3261" w:type="dxa"/>
          </w:tcPr>
          <w:p w14:paraId="17B5768B" w14:textId="08EB517E" w:rsidR="004D500E" w:rsidRDefault="004D500E" w:rsidP="004D500E">
            <w:r>
              <w:t>AC3.1 – Analyse situations of criminality</w:t>
            </w:r>
          </w:p>
        </w:tc>
        <w:tc>
          <w:tcPr>
            <w:tcW w:w="2803" w:type="dxa"/>
            <w:vMerge/>
          </w:tcPr>
          <w:p w14:paraId="27915F15" w14:textId="77777777" w:rsidR="004D500E" w:rsidRDefault="004D500E" w:rsidP="004D500E"/>
        </w:tc>
        <w:tc>
          <w:tcPr>
            <w:tcW w:w="2803" w:type="dxa"/>
            <w:vMerge/>
          </w:tcPr>
          <w:p w14:paraId="0EF95F08" w14:textId="77777777" w:rsidR="004D500E" w:rsidRDefault="004D500E" w:rsidP="004D500E"/>
        </w:tc>
      </w:tr>
      <w:tr w:rsidR="004D500E" w14:paraId="0F757C67" w14:textId="77777777" w:rsidTr="002E4C3A">
        <w:trPr>
          <w:trHeight w:val="315"/>
        </w:trPr>
        <w:tc>
          <w:tcPr>
            <w:tcW w:w="2800" w:type="dxa"/>
            <w:vMerge/>
            <w:shd w:val="clear" w:color="auto" w:fill="BFBFBF" w:themeFill="background1" w:themeFillShade="BF"/>
          </w:tcPr>
          <w:p w14:paraId="3C7CEECF" w14:textId="77777777" w:rsidR="004D500E" w:rsidRDefault="004D500E" w:rsidP="004D500E">
            <w:pPr>
              <w:rPr>
                <w:b/>
                <w:sz w:val="24"/>
              </w:rPr>
            </w:pPr>
          </w:p>
        </w:tc>
        <w:tc>
          <w:tcPr>
            <w:tcW w:w="3569" w:type="dxa"/>
          </w:tcPr>
          <w:p w14:paraId="1FE2580A" w14:textId="57D89BAD" w:rsidR="004D500E" w:rsidRDefault="004D500E" w:rsidP="004D500E">
            <w:r>
              <w:t xml:space="preserve">AC 3.2 – Design materials for use in campaigning for change </w:t>
            </w:r>
          </w:p>
        </w:tc>
        <w:tc>
          <w:tcPr>
            <w:tcW w:w="3873" w:type="dxa"/>
            <w:vMerge w:val="restart"/>
          </w:tcPr>
          <w:p w14:paraId="49582D22" w14:textId="7A3F9925" w:rsidR="004D500E" w:rsidRDefault="004D500E" w:rsidP="004D500E">
            <w:r>
              <w:t>AC3.2 - Design materials for use in campaigning for change</w:t>
            </w:r>
          </w:p>
        </w:tc>
        <w:tc>
          <w:tcPr>
            <w:tcW w:w="3305" w:type="dxa"/>
          </w:tcPr>
          <w:p w14:paraId="56C83F5A" w14:textId="1EFF52DF" w:rsidR="004D500E" w:rsidRDefault="004D500E" w:rsidP="004D500E">
            <w:r>
              <w:t>AC4.2 – Explain how social changes affect policy development</w:t>
            </w:r>
          </w:p>
        </w:tc>
        <w:tc>
          <w:tcPr>
            <w:tcW w:w="3261" w:type="dxa"/>
          </w:tcPr>
          <w:p w14:paraId="5B333CE8" w14:textId="5885E7ED" w:rsidR="004D500E" w:rsidRDefault="008A474C" w:rsidP="001A2F3B">
            <w:r>
              <w:t>AC3.2 – Evaluat</w:t>
            </w:r>
            <w:r w:rsidR="001A2F3B">
              <w:t>e the effectiveness of criminological theories</w:t>
            </w:r>
          </w:p>
        </w:tc>
        <w:tc>
          <w:tcPr>
            <w:tcW w:w="2803" w:type="dxa"/>
            <w:vMerge/>
          </w:tcPr>
          <w:p w14:paraId="57B4689F" w14:textId="77777777" w:rsidR="004D500E" w:rsidRDefault="004D500E" w:rsidP="004D500E"/>
        </w:tc>
        <w:tc>
          <w:tcPr>
            <w:tcW w:w="2803" w:type="dxa"/>
            <w:vMerge/>
          </w:tcPr>
          <w:p w14:paraId="3F1E7B85" w14:textId="77777777" w:rsidR="004D500E" w:rsidRDefault="004D500E" w:rsidP="004D500E"/>
        </w:tc>
      </w:tr>
      <w:tr w:rsidR="004D500E" w14:paraId="31C34A6E" w14:textId="77777777" w:rsidTr="002E4C3A">
        <w:trPr>
          <w:trHeight w:val="315"/>
        </w:trPr>
        <w:tc>
          <w:tcPr>
            <w:tcW w:w="2800" w:type="dxa"/>
            <w:vMerge/>
            <w:shd w:val="clear" w:color="auto" w:fill="BFBFBF" w:themeFill="background1" w:themeFillShade="BF"/>
          </w:tcPr>
          <w:p w14:paraId="29324227" w14:textId="77777777" w:rsidR="004D500E" w:rsidRDefault="004D500E" w:rsidP="004D500E">
            <w:pPr>
              <w:rPr>
                <w:b/>
                <w:sz w:val="24"/>
              </w:rPr>
            </w:pPr>
          </w:p>
        </w:tc>
        <w:tc>
          <w:tcPr>
            <w:tcW w:w="3569" w:type="dxa"/>
          </w:tcPr>
          <w:p w14:paraId="082097A1" w14:textId="12D9DBD1" w:rsidR="004D500E" w:rsidRDefault="004D500E" w:rsidP="004D500E">
            <w:r>
              <w:t>AC3.3 – Justify a campaign for change</w:t>
            </w:r>
          </w:p>
        </w:tc>
        <w:tc>
          <w:tcPr>
            <w:tcW w:w="3873" w:type="dxa"/>
            <w:vMerge/>
          </w:tcPr>
          <w:p w14:paraId="6565BD93" w14:textId="77777777" w:rsidR="004D500E" w:rsidRDefault="004D500E" w:rsidP="004D500E"/>
        </w:tc>
        <w:tc>
          <w:tcPr>
            <w:tcW w:w="3305" w:type="dxa"/>
          </w:tcPr>
          <w:p w14:paraId="0B269230" w14:textId="41A9C2E6" w:rsidR="004D500E" w:rsidRDefault="004D500E" w:rsidP="004D500E">
            <w:r>
              <w:t>AC4.3 – Discuss how campaigns affect policy making</w:t>
            </w:r>
          </w:p>
        </w:tc>
        <w:tc>
          <w:tcPr>
            <w:tcW w:w="3261" w:type="dxa"/>
          </w:tcPr>
          <w:p w14:paraId="61C2F07C" w14:textId="68460C59" w:rsidR="004D500E" w:rsidRDefault="008A474C" w:rsidP="004D500E">
            <w:r>
              <w:t>AC4.1 - Assess the use of criminological theories in informing policy development.</w:t>
            </w:r>
          </w:p>
        </w:tc>
        <w:tc>
          <w:tcPr>
            <w:tcW w:w="2803" w:type="dxa"/>
            <w:vMerge/>
          </w:tcPr>
          <w:p w14:paraId="0E90B5F8" w14:textId="77777777" w:rsidR="004D500E" w:rsidRDefault="004D500E" w:rsidP="004D500E"/>
        </w:tc>
        <w:tc>
          <w:tcPr>
            <w:tcW w:w="2803" w:type="dxa"/>
            <w:vMerge/>
          </w:tcPr>
          <w:p w14:paraId="60A1944D" w14:textId="77777777" w:rsidR="004D500E" w:rsidRDefault="004D500E" w:rsidP="004D500E"/>
        </w:tc>
      </w:tr>
      <w:tr w:rsidR="004D500E" w14:paraId="74ADF14F" w14:textId="77777777" w:rsidTr="009C4D45">
        <w:trPr>
          <w:trHeight w:val="976"/>
        </w:trPr>
        <w:tc>
          <w:tcPr>
            <w:tcW w:w="2800" w:type="dxa"/>
            <w:shd w:val="clear" w:color="auto" w:fill="BFBFBF" w:themeFill="background1" w:themeFillShade="BF"/>
          </w:tcPr>
          <w:p w14:paraId="59F4FD5B" w14:textId="77777777" w:rsidR="004D500E" w:rsidRDefault="004D500E" w:rsidP="004D500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Cultural Capital</w:t>
            </w:r>
          </w:p>
          <w:p w14:paraId="18969249" w14:textId="77777777" w:rsidR="004D500E" w:rsidRDefault="004D500E" w:rsidP="004D500E">
            <w:pPr>
              <w:rPr>
                <w:b/>
                <w:sz w:val="24"/>
              </w:rPr>
            </w:pPr>
          </w:p>
          <w:p w14:paraId="6376B7CF" w14:textId="77777777" w:rsidR="004D500E" w:rsidRDefault="004D500E" w:rsidP="004D500E">
            <w:pPr>
              <w:rPr>
                <w:b/>
                <w:sz w:val="24"/>
              </w:rPr>
            </w:pPr>
          </w:p>
          <w:p w14:paraId="5C76705E" w14:textId="77777777" w:rsidR="004D500E" w:rsidRPr="00AC04D9" w:rsidRDefault="004D500E" w:rsidP="004D500E">
            <w:pPr>
              <w:rPr>
                <w:b/>
                <w:sz w:val="24"/>
              </w:rPr>
            </w:pPr>
          </w:p>
        </w:tc>
        <w:tc>
          <w:tcPr>
            <w:tcW w:w="3569" w:type="dxa"/>
          </w:tcPr>
          <w:p w14:paraId="5665C773" w14:textId="77777777" w:rsidR="004D500E" w:rsidRDefault="004D500E" w:rsidP="004D500E">
            <w:r>
              <w:t xml:space="preserve">Introduction to unreported crimes and expansion of subject specific vocabulary. </w:t>
            </w:r>
          </w:p>
          <w:p w14:paraId="60AAEC0F" w14:textId="7E3C2131" w:rsidR="00176AE8" w:rsidRDefault="00176AE8" w:rsidP="004D500E"/>
          <w:p w14:paraId="63D243B1" w14:textId="75C2D2FC" w:rsidR="0018266E" w:rsidRDefault="0018266E" w:rsidP="004D500E">
            <w:r>
              <w:t>Exposure to criticisms of the criminal justice system – challenging pre-existing prejudices.</w:t>
            </w:r>
          </w:p>
          <w:p w14:paraId="6DF07AEA" w14:textId="77777777" w:rsidR="0018266E" w:rsidRDefault="0018266E" w:rsidP="004D500E"/>
          <w:p w14:paraId="46C19CC4" w14:textId="484E218D" w:rsidR="00176AE8" w:rsidRDefault="00176AE8" w:rsidP="004D500E">
            <w:r>
              <w:lastRenderedPageBreak/>
              <w:t>Independent study skills - Research</w:t>
            </w:r>
          </w:p>
        </w:tc>
        <w:tc>
          <w:tcPr>
            <w:tcW w:w="3873" w:type="dxa"/>
          </w:tcPr>
          <w:p w14:paraId="2F2D0FE3" w14:textId="77777777" w:rsidR="007B0004" w:rsidRDefault="004D500E" w:rsidP="004D500E">
            <w:r>
              <w:lastRenderedPageBreak/>
              <w:t>Exposure and criticism of media sources.</w:t>
            </w:r>
          </w:p>
          <w:p w14:paraId="6D7606CD" w14:textId="77777777" w:rsidR="007B0004" w:rsidRDefault="007B0004" w:rsidP="004D500E"/>
          <w:p w14:paraId="2E0D798E" w14:textId="77777777" w:rsidR="0018266E" w:rsidRDefault="007B0004" w:rsidP="004D500E">
            <w:r>
              <w:t>Understanding of the impact of media sources on crime and culture.</w:t>
            </w:r>
          </w:p>
          <w:p w14:paraId="677D9A59" w14:textId="77777777" w:rsidR="0018266E" w:rsidRDefault="0018266E" w:rsidP="004D500E"/>
          <w:p w14:paraId="67A29977" w14:textId="58973547" w:rsidR="004D500E" w:rsidRDefault="0018266E" w:rsidP="004D500E">
            <w:r>
              <w:t>Independent study skills - Research</w:t>
            </w:r>
            <w:r w:rsidR="004D500E">
              <w:t xml:space="preserve"> </w:t>
            </w:r>
          </w:p>
        </w:tc>
        <w:tc>
          <w:tcPr>
            <w:tcW w:w="3305" w:type="dxa"/>
          </w:tcPr>
          <w:p w14:paraId="7AE179BA" w14:textId="3BE3C2AE" w:rsidR="004D500E" w:rsidRDefault="004D500E" w:rsidP="004D500E">
            <w:r>
              <w:t>Introduction to politics &amp; crime</w:t>
            </w:r>
          </w:p>
          <w:p w14:paraId="2BB0578B" w14:textId="77777777" w:rsidR="0018266E" w:rsidRDefault="0018266E" w:rsidP="004D500E"/>
          <w:p w14:paraId="50C22F93" w14:textId="271B2A2B" w:rsidR="004D500E" w:rsidRDefault="004D500E" w:rsidP="004D500E">
            <w:r>
              <w:t>Left-</w:t>
            </w:r>
            <w:r w:rsidR="00966FDA">
              <w:t>w</w:t>
            </w:r>
            <w:r>
              <w:t>ing and Right-wing policies</w:t>
            </w:r>
          </w:p>
          <w:p w14:paraId="582D6FB6" w14:textId="77777777" w:rsidR="0018266E" w:rsidRDefault="0018266E" w:rsidP="004D500E"/>
          <w:p w14:paraId="1FE82A39" w14:textId="32D70734" w:rsidR="004D500E" w:rsidRDefault="007B0004" w:rsidP="004D500E">
            <w:r>
              <w:t>Critical thinki</w:t>
            </w:r>
            <w:r w:rsidR="0018266E">
              <w:t>ng / evaluation of the theories &amp; sources</w:t>
            </w:r>
          </w:p>
        </w:tc>
        <w:tc>
          <w:tcPr>
            <w:tcW w:w="3261" w:type="dxa"/>
          </w:tcPr>
          <w:p w14:paraId="777D8295" w14:textId="01AD843F" w:rsidR="004D500E" w:rsidRDefault="00966FDA" w:rsidP="004D500E">
            <w:r>
              <w:t>History of Criminology</w:t>
            </w:r>
          </w:p>
          <w:p w14:paraId="78B7265F" w14:textId="77777777" w:rsidR="00176AE8" w:rsidRDefault="00176AE8" w:rsidP="004D500E"/>
          <w:p w14:paraId="6C05E251" w14:textId="77777777" w:rsidR="00966FDA" w:rsidRDefault="007B0004" w:rsidP="00966FDA">
            <w:r>
              <w:t>Specific Biological Terminology</w:t>
            </w:r>
          </w:p>
          <w:p w14:paraId="28A88AD3" w14:textId="4CADABD8" w:rsidR="007B0004" w:rsidRDefault="007B0004" w:rsidP="00966FDA">
            <w:r>
              <w:t>Critical thinking / evaluation of the theories.</w:t>
            </w:r>
          </w:p>
        </w:tc>
        <w:tc>
          <w:tcPr>
            <w:tcW w:w="2803" w:type="dxa"/>
          </w:tcPr>
          <w:p w14:paraId="30657FC3" w14:textId="4056EC80" w:rsidR="00C31722" w:rsidRDefault="00827900" w:rsidP="007B0004">
            <w:r>
              <w:t>Metacognitive strategies</w:t>
            </w:r>
            <w:r w:rsidR="000E0BCE">
              <w:t xml:space="preserve"> – learning ‘how to’ revise and why it works.</w:t>
            </w:r>
          </w:p>
          <w:p w14:paraId="2AC8DFFB" w14:textId="774576B9" w:rsidR="000E0BCE" w:rsidRDefault="000E0BCE" w:rsidP="007B0004"/>
          <w:p w14:paraId="64E28A61" w14:textId="6F57266A" w:rsidR="000E0BCE" w:rsidRDefault="000E0BCE" w:rsidP="007B0004">
            <w:r>
              <w:t>Independent study skills - Revision</w:t>
            </w:r>
          </w:p>
        </w:tc>
        <w:tc>
          <w:tcPr>
            <w:tcW w:w="2803" w:type="dxa"/>
          </w:tcPr>
          <w:p w14:paraId="7FCB3517" w14:textId="4FEBE61A" w:rsidR="00C31722" w:rsidRDefault="00C31722" w:rsidP="004D500E">
            <w:r>
              <w:t>Introduction to Court System</w:t>
            </w:r>
            <w:r w:rsidR="00C64E54">
              <w:t xml:space="preserve"> – Court Trip</w:t>
            </w:r>
          </w:p>
          <w:p w14:paraId="51B8D132" w14:textId="77777777" w:rsidR="007B0004" w:rsidRDefault="007B0004" w:rsidP="004D500E"/>
          <w:p w14:paraId="6FBECFCB" w14:textId="77777777" w:rsidR="007B0004" w:rsidRDefault="007B0004" w:rsidP="007B0004">
            <w:r>
              <w:t>Exposure and criticism of media sources.</w:t>
            </w:r>
          </w:p>
          <w:p w14:paraId="0636931D" w14:textId="77777777" w:rsidR="007B0004" w:rsidRDefault="007B0004" w:rsidP="007B0004"/>
          <w:p w14:paraId="61E3A140" w14:textId="76B67674" w:rsidR="004D500E" w:rsidRDefault="007B0004" w:rsidP="007B0004">
            <w:r>
              <w:lastRenderedPageBreak/>
              <w:t>Examination of the impact, and history, of case studies on culture.</w:t>
            </w:r>
          </w:p>
        </w:tc>
      </w:tr>
      <w:tr w:rsidR="00C31722" w14:paraId="50EAF089" w14:textId="77777777" w:rsidTr="002E4C3A">
        <w:trPr>
          <w:trHeight w:val="1080"/>
        </w:trPr>
        <w:tc>
          <w:tcPr>
            <w:tcW w:w="2800" w:type="dxa"/>
            <w:shd w:val="clear" w:color="auto" w:fill="BFBFBF" w:themeFill="background1" w:themeFillShade="BF"/>
          </w:tcPr>
          <w:p w14:paraId="60180D62" w14:textId="77777777" w:rsidR="00C31722" w:rsidRDefault="00C31722" w:rsidP="00C3172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 xml:space="preserve">Mode of Retrieval </w:t>
            </w:r>
          </w:p>
          <w:p w14:paraId="5E5E32A3" w14:textId="77777777" w:rsidR="00C31722" w:rsidRPr="00AC04D9" w:rsidRDefault="00C31722" w:rsidP="00C31722">
            <w:pPr>
              <w:rPr>
                <w:b/>
                <w:sz w:val="24"/>
              </w:rPr>
            </w:pPr>
          </w:p>
        </w:tc>
        <w:tc>
          <w:tcPr>
            <w:tcW w:w="3569" w:type="dxa"/>
          </w:tcPr>
          <w:p w14:paraId="54D6CE82" w14:textId="371B533C" w:rsidR="00C31722" w:rsidRDefault="00C31722" w:rsidP="00C31722">
            <w:r>
              <w:t xml:space="preserve">Retrieval Practice – </w:t>
            </w:r>
            <w:r w:rsidR="00702C21">
              <w:t xml:space="preserve">6 </w:t>
            </w:r>
            <w:r>
              <w:t xml:space="preserve">Specific </w:t>
            </w:r>
            <w:proofErr w:type="gramStart"/>
            <w:r>
              <w:t>Q’s</w:t>
            </w:r>
            <w:proofErr w:type="gramEnd"/>
            <w:r>
              <w:t xml:space="preserve"> used to recap prior knowledge</w:t>
            </w:r>
            <w:r w:rsidR="00702C21">
              <w:t xml:space="preserve"> – 2 from last week, 2 from last month, 2 from last year.</w:t>
            </w:r>
          </w:p>
          <w:p w14:paraId="35374DE5" w14:textId="77777777" w:rsidR="00C31722" w:rsidRDefault="00C31722" w:rsidP="00C31722"/>
          <w:p w14:paraId="07815EFE" w14:textId="77777777" w:rsidR="00C31722" w:rsidRDefault="00C31722" w:rsidP="00C31722">
            <w:r>
              <w:t>Mastery Learning – Carousel Learning as weekly homework alongside independent tasks.</w:t>
            </w:r>
          </w:p>
          <w:p w14:paraId="0DE7238A" w14:textId="77777777" w:rsidR="00C31722" w:rsidRDefault="00C31722" w:rsidP="00C31722"/>
          <w:p w14:paraId="5EC9873B" w14:textId="4DBA2AA2" w:rsidR="00C31722" w:rsidRDefault="00C31722" w:rsidP="00C31722">
            <w:r>
              <w:t>Controlled Assessment - December</w:t>
            </w:r>
          </w:p>
        </w:tc>
        <w:tc>
          <w:tcPr>
            <w:tcW w:w="3873" w:type="dxa"/>
          </w:tcPr>
          <w:p w14:paraId="053EC875" w14:textId="42FD0E42" w:rsidR="00C31722" w:rsidRDefault="00C31722" w:rsidP="00C31722">
            <w:r>
              <w:t xml:space="preserve">Retrieval Practice – </w:t>
            </w:r>
            <w:r w:rsidR="00702C21">
              <w:t xml:space="preserve">6 </w:t>
            </w:r>
            <w:r>
              <w:t xml:space="preserve">Specific </w:t>
            </w:r>
            <w:proofErr w:type="gramStart"/>
            <w:r>
              <w:t>Q’s</w:t>
            </w:r>
            <w:proofErr w:type="gramEnd"/>
            <w:r>
              <w:t xml:space="preserve"> used to recap prior knowledge</w:t>
            </w:r>
            <w:r w:rsidR="00702C21">
              <w:t xml:space="preserve"> - </w:t>
            </w:r>
            <w:r w:rsidR="00702C21">
              <w:t>2 from last week, 2 from last month, 2 from last year.</w:t>
            </w:r>
          </w:p>
          <w:p w14:paraId="549CEC5F" w14:textId="77777777" w:rsidR="00C31722" w:rsidRDefault="00C31722" w:rsidP="00C31722"/>
          <w:p w14:paraId="2324D75F" w14:textId="77777777" w:rsidR="00C31722" w:rsidRDefault="00C31722" w:rsidP="00C31722">
            <w:r>
              <w:t>Mastery Learning – Carousel Learning as weekly homework alongside independent tasks.</w:t>
            </w:r>
          </w:p>
          <w:p w14:paraId="57672FB4" w14:textId="77777777" w:rsidR="00C31722" w:rsidRDefault="00C31722" w:rsidP="00C31722"/>
          <w:p w14:paraId="544FD22A" w14:textId="2C9DDE37" w:rsidR="00C31722" w:rsidRDefault="00C31722" w:rsidP="00C31722">
            <w:r>
              <w:t>Controlled Assessment - December</w:t>
            </w:r>
          </w:p>
        </w:tc>
        <w:tc>
          <w:tcPr>
            <w:tcW w:w="3305" w:type="dxa"/>
          </w:tcPr>
          <w:p w14:paraId="0149237C" w14:textId="22A79BDF" w:rsidR="00C31722" w:rsidRDefault="00C31722" w:rsidP="00C31722">
            <w:r>
              <w:t xml:space="preserve">Retrieval Practice – Specific </w:t>
            </w:r>
            <w:proofErr w:type="gramStart"/>
            <w:r>
              <w:t>Q’s</w:t>
            </w:r>
            <w:proofErr w:type="gramEnd"/>
            <w:r>
              <w:t xml:space="preserve"> used to recap prior knowledge</w:t>
            </w:r>
            <w:r w:rsidR="00702C21">
              <w:t xml:space="preserve"> </w:t>
            </w:r>
            <w:r w:rsidR="00702C21">
              <w:t xml:space="preserve">2 from last week, 2 from last month, 2 from last </w:t>
            </w:r>
            <w:r w:rsidR="00E40889">
              <w:t>unit</w:t>
            </w:r>
            <w:r w:rsidR="00702C21">
              <w:t>.</w:t>
            </w:r>
          </w:p>
          <w:p w14:paraId="6DE2FE79" w14:textId="77777777" w:rsidR="00C31722" w:rsidRDefault="00C31722" w:rsidP="00C31722"/>
          <w:p w14:paraId="38494B2A" w14:textId="77777777" w:rsidR="00C31722" w:rsidRDefault="00C31722" w:rsidP="00C31722">
            <w:r>
              <w:t>Mastery Learning – Carousel Learning as weekly homework alongside independent tasks.</w:t>
            </w:r>
          </w:p>
          <w:p w14:paraId="6ED55C27" w14:textId="77777777" w:rsidR="00C31722" w:rsidRDefault="00C31722" w:rsidP="00C31722"/>
          <w:p w14:paraId="1B521681" w14:textId="3BDB0592" w:rsidR="00C31722" w:rsidRDefault="000E0BCE" w:rsidP="00C31722">
            <w:r>
              <w:t>Internal</w:t>
            </w:r>
            <w:r w:rsidR="00C31722">
              <w:t xml:space="preserve"> Assessment – March / April</w:t>
            </w:r>
          </w:p>
        </w:tc>
        <w:tc>
          <w:tcPr>
            <w:tcW w:w="3261" w:type="dxa"/>
          </w:tcPr>
          <w:p w14:paraId="4457809C" w14:textId="4D94E47B" w:rsidR="00C31722" w:rsidRDefault="00C31722" w:rsidP="00C31722">
            <w:r>
              <w:t xml:space="preserve">Retrieval Practice – </w:t>
            </w:r>
            <w:r w:rsidR="00702C21">
              <w:t xml:space="preserve">6 </w:t>
            </w:r>
            <w:r>
              <w:t xml:space="preserve">Specific </w:t>
            </w:r>
            <w:proofErr w:type="gramStart"/>
            <w:r>
              <w:t>Q’s</w:t>
            </w:r>
            <w:proofErr w:type="gramEnd"/>
            <w:r>
              <w:t xml:space="preserve"> used to recap prior knowledge</w:t>
            </w:r>
            <w:r w:rsidR="00702C21">
              <w:t xml:space="preserve"> </w:t>
            </w:r>
            <w:r w:rsidR="00702C21">
              <w:t xml:space="preserve">2 from last week, 2 from last month, 2 from last </w:t>
            </w:r>
            <w:r w:rsidR="00E40889">
              <w:t>unit</w:t>
            </w:r>
            <w:r w:rsidR="00702C21">
              <w:t>.</w:t>
            </w:r>
          </w:p>
          <w:p w14:paraId="6BEDA993" w14:textId="77777777" w:rsidR="00C31722" w:rsidRDefault="00C31722" w:rsidP="00C31722"/>
          <w:p w14:paraId="178F627E" w14:textId="77777777" w:rsidR="00C31722" w:rsidRDefault="00C31722" w:rsidP="00C31722">
            <w:r>
              <w:t>Mastery Learning – Carousel Learning as weekly homework alongside independent tasks.</w:t>
            </w:r>
          </w:p>
          <w:p w14:paraId="72C23970" w14:textId="77777777" w:rsidR="00C31722" w:rsidRDefault="00C31722" w:rsidP="00C31722"/>
          <w:p w14:paraId="017E9C37" w14:textId="77777777" w:rsidR="00C31722" w:rsidRDefault="000E0BCE" w:rsidP="00C31722">
            <w:r>
              <w:t>Internal</w:t>
            </w:r>
            <w:r w:rsidR="00C31722">
              <w:t xml:space="preserve"> Assessment – March  / April</w:t>
            </w:r>
          </w:p>
          <w:p w14:paraId="37361CF8" w14:textId="0AA89C3E" w:rsidR="00702C21" w:rsidRDefault="00702C21" w:rsidP="00C31722"/>
        </w:tc>
        <w:tc>
          <w:tcPr>
            <w:tcW w:w="2803" w:type="dxa"/>
          </w:tcPr>
          <w:p w14:paraId="73B1868E" w14:textId="56FD7530" w:rsidR="00A669A4" w:rsidRDefault="00A669A4" w:rsidP="00C31722">
            <w:r>
              <w:t>Retrieval Practice - Timed Questions with time for improvement.</w:t>
            </w:r>
            <w:r w:rsidR="00702C21">
              <w:t xml:space="preserve"> Questions given in advance.</w:t>
            </w:r>
          </w:p>
          <w:p w14:paraId="6D36FB07" w14:textId="77777777" w:rsidR="00A669A4" w:rsidRDefault="00A669A4" w:rsidP="00C31722"/>
          <w:p w14:paraId="71492710" w14:textId="77777777" w:rsidR="00A669A4" w:rsidRDefault="00A669A4" w:rsidP="00A669A4">
            <w:r>
              <w:t>Mastery Learning – Carousel Learning as weekly homework alongside independent tasks.</w:t>
            </w:r>
          </w:p>
          <w:p w14:paraId="3C939741" w14:textId="77777777" w:rsidR="00A669A4" w:rsidRDefault="00A669A4" w:rsidP="00C31722"/>
          <w:p w14:paraId="32022239" w14:textId="2EBC6E57" w:rsidR="000E0BCE" w:rsidRDefault="00B24E6D" w:rsidP="00B24E6D">
            <w:r>
              <w:t xml:space="preserve">External </w:t>
            </w:r>
            <w:r w:rsidR="000E0BCE">
              <w:t>Assessment - May</w:t>
            </w:r>
          </w:p>
        </w:tc>
        <w:tc>
          <w:tcPr>
            <w:tcW w:w="2803" w:type="dxa"/>
          </w:tcPr>
          <w:p w14:paraId="0C15D4CA" w14:textId="77777777" w:rsidR="000E0BCE" w:rsidRDefault="000E0BCE" w:rsidP="000E0BCE">
            <w:r>
              <w:t>Retrieval Practice – Specific Q’s used to recap prior knowledge</w:t>
            </w:r>
          </w:p>
          <w:p w14:paraId="3C91010E" w14:textId="77777777" w:rsidR="000E0BCE" w:rsidRDefault="000E0BCE" w:rsidP="000E0BCE"/>
          <w:p w14:paraId="21E24E5B" w14:textId="77777777" w:rsidR="000E0BCE" w:rsidRDefault="000E0BCE" w:rsidP="000E0BCE">
            <w:r>
              <w:t>Mastery Learning – Carousel Learning as weekly homework alongside independent tasks.</w:t>
            </w:r>
          </w:p>
          <w:p w14:paraId="16E7AD2A" w14:textId="77777777" w:rsidR="00C31722" w:rsidRDefault="00C31722" w:rsidP="00C31722"/>
        </w:tc>
      </w:tr>
      <w:tr w:rsidR="00C31722" w14:paraId="1DD61E86" w14:textId="77777777" w:rsidTr="002E4C3A">
        <w:trPr>
          <w:trHeight w:val="1424"/>
        </w:trPr>
        <w:tc>
          <w:tcPr>
            <w:tcW w:w="2800" w:type="dxa"/>
            <w:shd w:val="clear" w:color="auto" w:fill="BFBFBF" w:themeFill="background1" w:themeFillShade="BF"/>
          </w:tcPr>
          <w:p w14:paraId="7C2246EB" w14:textId="77777777" w:rsidR="00C31722" w:rsidRDefault="00C31722" w:rsidP="00C31722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ECC Student Characteristics</w:t>
            </w:r>
          </w:p>
          <w:p w14:paraId="75CCA54A" w14:textId="77777777" w:rsidR="00C31722" w:rsidRDefault="00C31722" w:rsidP="00C31722">
            <w:pPr>
              <w:rPr>
                <w:b/>
                <w:sz w:val="24"/>
              </w:rPr>
            </w:pPr>
          </w:p>
          <w:p w14:paraId="46EE0563" w14:textId="77777777" w:rsidR="00C31722" w:rsidRPr="00AC04D9" w:rsidRDefault="00C31722" w:rsidP="00C31722">
            <w:pPr>
              <w:rPr>
                <w:b/>
                <w:sz w:val="24"/>
              </w:rPr>
            </w:pPr>
          </w:p>
        </w:tc>
        <w:tc>
          <w:tcPr>
            <w:tcW w:w="3569" w:type="dxa"/>
          </w:tcPr>
          <w:p w14:paraId="66A0EC0E" w14:textId="64173FB1" w:rsidR="00C31722" w:rsidRDefault="00E72DD0" w:rsidP="00C31722">
            <w:r w:rsidRPr="00086B64">
              <w:rPr>
                <w:b/>
              </w:rPr>
              <w:t>Resilience</w:t>
            </w:r>
            <w:r>
              <w:t xml:space="preserve"> – Gained through Retrieval Practice &amp; Mastery Learning of Unit 1 topics.</w:t>
            </w:r>
          </w:p>
          <w:p w14:paraId="6AF3654E" w14:textId="168252C8" w:rsidR="00E72DD0" w:rsidRDefault="00E72DD0" w:rsidP="00C31722"/>
          <w:p w14:paraId="20AE766F" w14:textId="1491A63E" w:rsidR="00E72DD0" w:rsidRDefault="00263B4B" w:rsidP="00C31722">
            <w:r>
              <w:t xml:space="preserve">Know how </w:t>
            </w:r>
            <w:r w:rsidRPr="00086B64">
              <w:rPr>
                <w:b/>
              </w:rPr>
              <w:t>to behave well</w:t>
            </w:r>
            <w:r>
              <w:t xml:space="preserve"> – explicitly taught about the law and consequences of breaking it.</w:t>
            </w:r>
          </w:p>
          <w:p w14:paraId="32A34AF4" w14:textId="3D7F2F7C" w:rsidR="00263B4B" w:rsidRDefault="00263B4B" w:rsidP="00C31722"/>
          <w:p w14:paraId="534D6E67" w14:textId="20EA7DB2" w:rsidR="00263B4B" w:rsidRDefault="00263B4B" w:rsidP="00C31722">
            <w:r w:rsidRPr="00086B64">
              <w:rPr>
                <w:b/>
              </w:rPr>
              <w:t>Confidence</w:t>
            </w:r>
            <w:r>
              <w:t xml:space="preserve"> from planning their own campaign in AC3.1 – AC3.3. Produces </w:t>
            </w:r>
            <w:proofErr w:type="gramStart"/>
            <w:r>
              <w:t>an end</w:t>
            </w:r>
            <w:proofErr w:type="gramEnd"/>
            <w:r>
              <w:t xml:space="preserve"> product that can be displayed in the classroom to build confidence.</w:t>
            </w:r>
          </w:p>
          <w:p w14:paraId="5EE4E71C" w14:textId="034785B2" w:rsidR="00086B64" w:rsidRDefault="00086B64" w:rsidP="00C31722"/>
          <w:p w14:paraId="69E0C13F" w14:textId="607D55B9" w:rsidR="00086B64" w:rsidRDefault="00086B64" w:rsidP="00C31722">
            <w:r w:rsidRPr="00086B64">
              <w:rPr>
                <w:b/>
              </w:rPr>
              <w:t>Skill</w:t>
            </w:r>
            <w:r w:rsidR="00702C21">
              <w:rPr>
                <w:b/>
              </w:rPr>
              <w:t>s</w:t>
            </w:r>
            <w:r>
              <w:t xml:space="preserve"> – Explicitly taught how to design campaign materials using skill and accuracy, and these </w:t>
            </w:r>
            <w:proofErr w:type="gramStart"/>
            <w:r>
              <w:t>are developed</w:t>
            </w:r>
            <w:proofErr w:type="gramEnd"/>
            <w:r>
              <w:t xml:space="preserve"> throughout the course. </w:t>
            </w:r>
          </w:p>
          <w:p w14:paraId="2304D363" w14:textId="77777777" w:rsidR="00E72DD0" w:rsidRDefault="00E72DD0" w:rsidP="00C31722"/>
          <w:p w14:paraId="34518A65" w14:textId="468CCF98" w:rsidR="00E72DD0" w:rsidRDefault="00E72DD0" w:rsidP="00C31722"/>
        </w:tc>
        <w:tc>
          <w:tcPr>
            <w:tcW w:w="3873" w:type="dxa"/>
          </w:tcPr>
          <w:p w14:paraId="1A48A059" w14:textId="77777777" w:rsidR="00086B64" w:rsidRDefault="00086B64" w:rsidP="00086B64">
            <w:r w:rsidRPr="00086B64">
              <w:rPr>
                <w:b/>
              </w:rPr>
              <w:t>Resilience</w:t>
            </w:r>
            <w:r>
              <w:t xml:space="preserve"> – Gained through Retrieval Practice &amp; Mastery Learning of Unit 1 topics.</w:t>
            </w:r>
          </w:p>
          <w:p w14:paraId="0DBCAD14" w14:textId="77777777" w:rsidR="00086B64" w:rsidRDefault="00086B64" w:rsidP="00C31722">
            <w:pPr>
              <w:rPr>
                <w:b/>
              </w:rPr>
            </w:pPr>
          </w:p>
          <w:p w14:paraId="107BB4D3" w14:textId="79E70209" w:rsidR="00C31722" w:rsidRDefault="00086B64" w:rsidP="00C31722">
            <w:r w:rsidRPr="00086B64">
              <w:rPr>
                <w:b/>
              </w:rPr>
              <w:t>Tolerance</w:t>
            </w:r>
            <w:r>
              <w:t xml:space="preserve"> – looking at the impact of the media representation of crime and the damage of stereotyping will create students that are more tolerant.</w:t>
            </w:r>
          </w:p>
          <w:p w14:paraId="2E461F9D" w14:textId="533785C1" w:rsidR="004532B5" w:rsidRDefault="004532B5" w:rsidP="00C31722"/>
          <w:p w14:paraId="14130E0A" w14:textId="25DE6960" w:rsidR="004532B5" w:rsidRDefault="004532B5" w:rsidP="00C31722">
            <w:proofErr w:type="spellStart"/>
            <w:r w:rsidRPr="00702C21">
              <w:rPr>
                <w:b/>
              </w:rPr>
              <w:t>Healthy</w:t>
            </w:r>
            <w:proofErr w:type="spellEnd"/>
            <w:r w:rsidRPr="00702C21">
              <w:rPr>
                <w:b/>
              </w:rPr>
              <w:t xml:space="preserve"> &amp; Safe</w:t>
            </w:r>
            <w:r w:rsidR="00702C21" w:rsidRPr="00702C21">
              <w:rPr>
                <w:b/>
              </w:rPr>
              <w:t>ty</w:t>
            </w:r>
            <w:r>
              <w:t xml:space="preserve"> – Understanding everything represented in the media may not be true, and can negatively </w:t>
            </w:r>
            <w:proofErr w:type="gramStart"/>
            <w:r>
              <w:t>impact</w:t>
            </w:r>
            <w:proofErr w:type="gramEnd"/>
            <w:r>
              <w:t xml:space="preserve"> our own views. Linked to critical thinking of media sources.</w:t>
            </w:r>
          </w:p>
          <w:p w14:paraId="20309818" w14:textId="77777777" w:rsidR="00086B64" w:rsidRDefault="00086B64" w:rsidP="00C31722"/>
          <w:p w14:paraId="6031D4DD" w14:textId="11E4B211" w:rsidR="00086B64" w:rsidRDefault="00702C21" w:rsidP="00C31722">
            <w:r w:rsidRPr="00702C21">
              <w:rPr>
                <w:b/>
              </w:rPr>
              <w:t>Skills</w:t>
            </w:r>
            <w:r>
              <w:t xml:space="preserve"> – Taught how to research and acquire knowledge independently.</w:t>
            </w:r>
          </w:p>
        </w:tc>
        <w:tc>
          <w:tcPr>
            <w:tcW w:w="3305" w:type="dxa"/>
          </w:tcPr>
          <w:p w14:paraId="44A948C8" w14:textId="1533E526" w:rsidR="000926C1" w:rsidRDefault="000926C1" w:rsidP="000926C1">
            <w:r w:rsidRPr="00086B64">
              <w:rPr>
                <w:b/>
              </w:rPr>
              <w:t>Resilience</w:t>
            </w:r>
            <w:r>
              <w:t xml:space="preserve"> – Gained through Retrieval Practice &amp; Mastery Learning of Unit 1 &amp; 2 topics.</w:t>
            </w:r>
          </w:p>
          <w:p w14:paraId="6635D81E" w14:textId="77777777" w:rsidR="00C31722" w:rsidRDefault="00C31722" w:rsidP="00C31722"/>
          <w:p w14:paraId="3AB0DCF4" w14:textId="77777777" w:rsidR="000926C1" w:rsidRDefault="000926C1" w:rsidP="000926C1">
            <w:r w:rsidRPr="000926C1">
              <w:rPr>
                <w:b/>
              </w:rPr>
              <w:t>Be Knowledgeable</w:t>
            </w:r>
            <w:r>
              <w:t xml:space="preserve"> – Explicitly taught revision and memorisation techniques to improve recall of knowledge.</w:t>
            </w:r>
          </w:p>
          <w:p w14:paraId="225DA31F" w14:textId="77777777" w:rsidR="000926C1" w:rsidRDefault="000926C1" w:rsidP="00C31722"/>
          <w:p w14:paraId="58D1B69F" w14:textId="1512F32C" w:rsidR="000926C1" w:rsidRDefault="000926C1" w:rsidP="000926C1">
            <w:r w:rsidRPr="000926C1">
              <w:rPr>
                <w:b/>
              </w:rPr>
              <w:t>Tolerance</w:t>
            </w:r>
            <w:r>
              <w:t xml:space="preserve"> – Looking at the definition of deviance &amp; criminality in wider society. Developing </w:t>
            </w:r>
            <w:proofErr w:type="gramStart"/>
            <w:r>
              <w:t>empathy through teaching of left &amp; right wing policies, and how they are applied</w:t>
            </w:r>
            <w:proofErr w:type="gramEnd"/>
            <w:r>
              <w:t>.</w:t>
            </w:r>
          </w:p>
        </w:tc>
        <w:tc>
          <w:tcPr>
            <w:tcW w:w="3261" w:type="dxa"/>
          </w:tcPr>
          <w:p w14:paraId="2D59EEA8" w14:textId="7F38EB55" w:rsidR="000926C1" w:rsidRDefault="000926C1" w:rsidP="000926C1">
            <w:r w:rsidRPr="00086B64">
              <w:rPr>
                <w:b/>
              </w:rPr>
              <w:t>Resilience</w:t>
            </w:r>
            <w:r>
              <w:t xml:space="preserve"> – Gained through Retrieval Practice &amp; Mastery Learning of Unit 1 &amp; 2 topics.</w:t>
            </w:r>
          </w:p>
          <w:p w14:paraId="147CEAA2" w14:textId="77777777" w:rsidR="00C31722" w:rsidRDefault="00C31722" w:rsidP="00C31722"/>
          <w:p w14:paraId="1742120F" w14:textId="77777777" w:rsidR="000926C1" w:rsidRDefault="000926C1" w:rsidP="000926C1">
            <w:r w:rsidRPr="000926C1">
              <w:rPr>
                <w:b/>
              </w:rPr>
              <w:t>Be Knowledgeable</w:t>
            </w:r>
            <w:r>
              <w:t xml:space="preserve"> – Explicitly taught revision and memorisation techniques to improve recall of knowledge.</w:t>
            </w:r>
          </w:p>
          <w:p w14:paraId="6E1E4B8F" w14:textId="77777777" w:rsidR="000926C1" w:rsidRDefault="000926C1" w:rsidP="00C31722"/>
          <w:p w14:paraId="0057C995" w14:textId="1BDB34EA" w:rsidR="000926C1" w:rsidRDefault="000926C1" w:rsidP="000926C1">
            <w:r w:rsidRPr="000926C1">
              <w:rPr>
                <w:b/>
              </w:rPr>
              <w:t>Tolerance</w:t>
            </w:r>
            <w:r>
              <w:t xml:space="preserve"> – Understanding the reasons for criminality, and the policies that criminals </w:t>
            </w:r>
            <w:proofErr w:type="gramStart"/>
            <w:r>
              <w:t>are subjected</w:t>
            </w:r>
            <w:proofErr w:type="gramEnd"/>
            <w:r>
              <w:t xml:space="preserve"> to, will increase tolerance and empathy.</w:t>
            </w:r>
          </w:p>
        </w:tc>
        <w:tc>
          <w:tcPr>
            <w:tcW w:w="2803" w:type="dxa"/>
          </w:tcPr>
          <w:p w14:paraId="67A4BF29" w14:textId="33CDA257" w:rsidR="00C31722" w:rsidRDefault="000926C1" w:rsidP="00C31722">
            <w:r w:rsidRPr="000926C1">
              <w:rPr>
                <w:b/>
              </w:rPr>
              <w:t>Be Knowledgeable</w:t>
            </w:r>
            <w:r>
              <w:t xml:space="preserve"> – Explicitly taught revision and memorisation techniques to improve recall of knowledge.</w:t>
            </w:r>
          </w:p>
          <w:p w14:paraId="4A89BCA2" w14:textId="77777777" w:rsidR="000926C1" w:rsidRDefault="000926C1" w:rsidP="00C31722"/>
          <w:p w14:paraId="605F6C74" w14:textId="77777777" w:rsidR="003935DC" w:rsidRDefault="000926C1" w:rsidP="00C31722">
            <w:r>
              <w:t>Developing and extending basic knowledge through practice.</w:t>
            </w:r>
          </w:p>
          <w:p w14:paraId="245B2110" w14:textId="77777777" w:rsidR="003935DC" w:rsidRDefault="003935DC" w:rsidP="00C31722"/>
          <w:p w14:paraId="42DD081C" w14:textId="73771C57" w:rsidR="003935DC" w:rsidRPr="003935DC" w:rsidRDefault="003935DC" w:rsidP="00C31722">
            <w:r w:rsidRPr="003935DC">
              <w:rPr>
                <w:b/>
              </w:rPr>
              <w:t>Confidence</w:t>
            </w:r>
            <w:r>
              <w:rPr>
                <w:b/>
              </w:rPr>
              <w:t xml:space="preserve"> &amp; Resilie</w:t>
            </w:r>
            <w:bookmarkStart w:id="0" w:name="_GoBack"/>
            <w:bookmarkEnd w:id="0"/>
            <w:r>
              <w:rPr>
                <w:b/>
              </w:rPr>
              <w:t>nce</w:t>
            </w:r>
            <w:r w:rsidRPr="003935DC">
              <w:rPr>
                <w:b/>
              </w:rPr>
              <w:t xml:space="preserve"> </w:t>
            </w:r>
            <w:r>
              <w:rPr>
                <w:b/>
              </w:rPr>
              <w:t>–</w:t>
            </w:r>
            <w:r w:rsidRPr="003935DC">
              <w:rPr>
                <w:b/>
              </w:rPr>
              <w:t xml:space="preserve"> </w:t>
            </w:r>
            <w:r>
              <w:t>Progress through revision and practice to build confidence. Students will reflect on their strengths and improve their weaknesses.</w:t>
            </w:r>
          </w:p>
        </w:tc>
        <w:tc>
          <w:tcPr>
            <w:tcW w:w="2803" w:type="dxa"/>
          </w:tcPr>
          <w:p w14:paraId="348CEFBE" w14:textId="07071195" w:rsidR="00C31722" w:rsidRDefault="00E72DD0" w:rsidP="00C31722">
            <w:r w:rsidRPr="000926C1">
              <w:rPr>
                <w:b/>
              </w:rPr>
              <w:t>Aspirational &amp; Career Options</w:t>
            </w:r>
            <w:r>
              <w:t xml:space="preserve"> – Linked to agencies discussed and opportunities for careers. Link to courts visit.</w:t>
            </w:r>
          </w:p>
        </w:tc>
      </w:tr>
      <w:tr w:rsidR="000E0BCE" w14:paraId="09270F1A" w14:textId="77777777" w:rsidTr="002E4C3A">
        <w:trPr>
          <w:trHeight w:val="2943"/>
        </w:trPr>
        <w:tc>
          <w:tcPr>
            <w:tcW w:w="2800" w:type="dxa"/>
            <w:shd w:val="clear" w:color="auto" w:fill="BFBFBF" w:themeFill="background1" w:themeFillShade="BF"/>
          </w:tcPr>
          <w:p w14:paraId="1A3AF55F" w14:textId="77777777" w:rsidR="000E0BCE" w:rsidRDefault="000E0BCE" w:rsidP="000E0BC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Connection to future learning</w:t>
            </w:r>
          </w:p>
          <w:p w14:paraId="60754AFD" w14:textId="1160E829" w:rsidR="000E0BCE" w:rsidRDefault="000E0BCE" w:rsidP="000E0BCE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(When is this developed / revisited)?</w:t>
            </w:r>
          </w:p>
          <w:p w14:paraId="148C8BA4" w14:textId="77777777" w:rsidR="000E0BCE" w:rsidRDefault="000E0BCE" w:rsidP="000E0BCE">
            <w:pPr>
              <w:rPr>
                <w:b/>
                <w:sz w:val="24"/>
              </w:rPr>
            </w:pPr>
          </w:p>
          <w:p w14:paraId="797BB41A" w14:textId="0ECAC8F8" w:rsidR="000E0BCE" w:rsidRDefault="000E0BCE" w:rsidP="000E0BCE">
            <w:pPr>
              <w:rPr>
                <w:b/>
                <w:sz w:val="24"/>
              </w:rPr>
            </w:pPr>
          </w:p>
        </w:tc>
        <w:tc>
          <w:tcPr>
            <w:tcW w:w="3569" w:type="dxa"/>
          </w:tcPr>
          <w:p w14:paraId="19B94E5F" w14:textId="20DC7EB7" w:rsidR="000E0BCE" w:rsidRDefault="000E0BCE" w:rsidP="000E0BCE">
            <w:r>
              <w:t xml:space="preserve">This will be revisited throughout the teaching of Unit 2, 3 &amp; </w:t>
            </w:r>
            <w:proofErr w:type="gramStart"/>
            <w:r>
              <w:t>4</w:t>
            </w:r>
            <w:proofErr w:type="gramEnd"/>
            <w:r>
              <w:t xml:space="preserve"> as both Unit 2 &amp; Unit 4 are synoptic assessments. The key </w:t>
            </w:r>
            <w:proofErr w:type="gramStart"/>
            <w:r>
              <w:t>AC’s</w:t>
            </w:r>
            <w:proofErr w:type="gramEnd"/>
            <w:r>
              <w:t xml:space="preserve"> to recap are AC1.1 – AC1.6 &amp; AC2.1 –AC2.2.</w:t>
            </w:r>
          </w:p>
        </w:tc>
        <w:tc>
          <w:tcPr>
            <w:tcW w:w="3873" w:type="dxa"/>
          </w:tcPr>
          <w:p w14:paraId="27E2BD11" w14:textId="2F406E56" w:rsidR="000E0BCE" w:rsidRDefault="000E0BCE" w:rsidP="000E0BCE">
            <w:r>
              <w:t xml:space="preserve">This will be revisited throughout the teaching of Unit 2, 3 &amp; </w:t>
            </w:r>
            <w:proofErr w:type="gramStart"/>
            <w:r>
              <w:t>4</w:t>
            </w:r>
            <w:proofErr w:type="gramEnd"/>
            <w:r>
              <w:t xml:space="preserve"> as both Unit 2 &amp; Unit 4 are synoptic assessments. The key </w:t>
            </w:r>
            <w:proofErr w:type="gramStart"/>
            <w:r>
              <w:t>AC’s</w:t>
            </w:r>
            <w:proofErr w:type="gramEnd"/>
            <w:r>
              <w:t xml:space="preserve"> to recap are AC1.1 – AC1.6 &amp; AC2.1 – AC2.2.</w:t>
            </w:r>
          </w:p>
        </w:tc>
        <w:tc>
          <w:tcPr>
            <w:tcW w:w="3305" w:type="dxa"/>
          </w:tcPr>
          <w:p w14:paraId="531381D1" w14:textId="77777777" w:rsidR="008A474C" w:rsidRDefault="000E0BCE" w:rsidP="008A474C">
            <w:r>
              <w:t>This will be revisited throughout the teachi</w:t>
            </w:r>
            <w:r w:rsidR="008A474C">
              <w:t xml:space="preserve">ng of </w:t>
            </w:r>
            <w:r>
              <w:t xml:space="preserve">3 &amp; </w:t>
            </w:r>
            <w:proofErr w:type="gramStart"/>
            <w:r>
              <w:t>4</w:t>
            </w:r>
            <w:proofErr w:type="gramEnd"/>
            <w:r>
              <w:t xml:space="preserve"> as both Unit 2 &amp; Unit 4 are synoptic assessm</w:t>
            </w:r>
            <w:r w:rsidR="008A474C">
              <w:t xml:space="preserve">ents. </w:t>
            </w:r>
          </w:p>
          <w:p w14:paraId="69082EA8" w14:textId="44ECC8F0" w:rsidR="008A474C" w:rsidRDefault="008A474C" w:rsidP="008A474C"/>
          <w:p w14:paraId="4AE58803" w14:textId="78902E36" w:rsidR="008A474C" w:rsidRDefault="008A474C" w:rsidP="008A474C">
            <w:r>
              <w:t xml:space="preserve">AC2.3 &amp; AC4.1 are especially important </w:t>
            </w:r>
            <w:r w:rsidR="00C54D67">
              <w:t>for the teaching of Unit 4 as it ties in with crime and punishment (Right Realism / Left Realism)</w:t>
            </w:r>
          </w:p>
          <w:p w14:paraId="407BEC8C" w14:textId="73B836C2" w:rsidR="000E0BCE" w:rsidRDefault="000E0BCE" w:rsidP="008A474C"/>
        </w:tc>
        <w:tc>
          <w:tcPr>
            <w:tcW w:w="3261" w:type="dxa"/>
          </w:tcPr>
          <w:p w14:paraId="05D10BA1" w14:textId="77777777" w:rsidR="000E0BCE" w:rsidRDefault="000E0BCE" w:rsidP="00C54D67">
            <w:r>
              <w:t xml:space="preserve">This will be revisited throughout the teaching of 3 &amp; </w:t>
            </w:r>
            <w:proofErr w:type="gramStart"/>
            <w:r>
              <w:t>4</w:t>
            </w:r>
            <w:proofErr w:type="gramEnd"/>
            <w:r>
              <w:t xml:space="preserve"> as both Unit 2 &amp; Unit 4 are synoptic assessments. </w:t>
            </w:r>
          </w:p>
          <w:p w14:paraId="0B79C015" w14:textId="77777777" w:rsidR="00C54D67" w:rsidRDefault="00C54D67" w:rsidP="00C54D67"/>
          <w:p w14:paraId="58CA8FE3" w14:textId="77777777" w:rsidR="00C54D67" w:rsidRDefault="00C54D67" w:rsidP="00C54D67">
            <w:r>
              <w:t>AC2.3 &amp; AC4.1 are especially important for the teaching of Unit 4 as it ties in with crime and punishment (Right Realism / Left Realism)</w:t>
            </w:r>
          </w:p>
          <w:p w14:paraId="6D2E999D" w14:textId="3FB7DBD8" w:rsidR="00C54D67" w:rsidRDefault="00C54D67" w:rsidP="00C54D67"/>
        </w:tc>
        <w:tc>
          <w:tcPr>
            <w:tcW w:w="2803" w:type="dxa"/>
          </w:tcPr>
          <w:p w14:paraId="2AF37019" w14:textId="77777777" w:rsidR="00C54D67" w:rsidRDefault="00C54D67" w:rsidP="00C54D67">
            <w:r>
              <w:t xml:space="preserve">This will be revisited throughout the teaching of 3 &amp; </w:t>
            </w:r>
            <w:proofErr w:type="gramStart"/>
            <w:r>
              <w:t>4</w:t>
            </w:r>
            <w:proofErr w:type="gramEnd"/>
            <w:r>
              <w:t xml:space="preserve"> as both Unit 2 &amp; Unit 4 are synoptic assessments. </w:t>
            </w:r>
          </w:p>
          <w:p w14:paraId="5820354A" w14:textId="77777777" w:rsidR="00C54D67" w:rsidRDefault="00C54D67" w:rsidP="00C54D67"/>
          <w:p w14:paraId="66A9394A" w14:textId="77777777" w:rsidR="00C54D67" w:rsidRDefault="00C54D67" w:rsidP="00C54D67">
            <w:r>
              <w:t>AC2.3 &amp; AC4.1 are especially important for the teaching of Unit 4 as it ties in with crime and punishment (Right Realism / Left Realism)</w:t>
            </w:r>
          </w:p>
          <w:p w14:paraId="2FC80550" w14:textId="77777777" w:rsidR="000E0BCE" w:rsidRDefault="000E0BCE" w:rsidP="000E0BCE"/>
        </w:tc>
        <w:tc>
          <w:tcPr>
            <w:tcW w:w="2803" w:type="dxa"/>
          </w:tcPr>
          <w:p w14:paraId="75DC7027" w14:textId="5B7C07B0" w:rsidR="004B7A21" w:rsidRDefault="00E90C8C" w:rsidP="004B7A21">
            <w:r>
              <w:t>Case studies are an important aspect of Unit 3</w:t>
            </w:r>
            <w:r w:rsidR="00E419D0">
              <w:t xml:space="preserve">. </w:t>
            </w:r>
            <w:r w:rsidR="004B7A21">
              <w:t>.</w:t>
            </w:r>
          </w:p>
          <w:p w14:paraId="1463064C" w14:textId="03EC4B95" w:rsidR="004B7A21" w:rsidRDefault="004B7A21" w:rsidP="004B7A21"/>
          <w:p w14:paraId="2780897C" w14:textId="7B4E1108" w:rsidR="000E0BCE" w:rsidRDefault="00E419D0" w:rsidP="00E419D0">
            <w:r>
              <w:t xml:space="preserve">Focus </w:t>
            </w:r>
            <w:proofErr w:type="gramStart"/>
            <w:r>
              <w:t>on:</w:t>
            </w:r>
            <w:proofErr w:type="gramEnd"/>
            <w:r>
              <w:t xml:space="preserve"> </w:t>
            </w:r>
            <w:r w:rsidR="00E90C8C">
              <w:t>AC1.1, AC1.2, AC2.4, AC3.1 and AC3.3 throughout Unit 3.</w:t>
            </w:r>
          </w:p>
        </w:tc>
      </w:tr>
    </w:tbl>
    <w:p w14:paraId="3A5DADA2" w14:textId="77777777" w:rsidR="00AC04D9" w:rsidRDefault="00AC04D9"/>
    <w:sectPr w:rsidR="00AC04D9" w:rsidSect="00DB096A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4D9"/>
    <w:rsid w:val="00086B64"/>
    <w:rsid w:val="000926C1"/>
    <w:rsid w:val="0009680C"/>
    <w:rsid w:val="000D65AD"/>
    <w:rsid w:val="000E0BCE"/>
    <w:rsid w:val="000F07BF"/>
    <w:rsid w:val="00176AE8"/>
    <w:rsid w:val="0018266E"/>
    <w:rsid w:val="001A2F3B"/>
    <w:rsid w:val="00263B4B"/>
    <w:rsid w:val="0027456C"/>
    <w:rsid w:val="002E4C3A"/>
    <w:rsid w:val="00311170"/>
    <w:rsid w:val="00335A41"/>
    <w:rsid w:val="003935DC"/>
    <w:rsid w:val="004532B5"/>
    <w:rsid w:val="004B7A21"/>
    <w:rsid w:val="004C1C7D"/>
    <w:rsid w:val="004D500E"/>
    <w:rsid w:val="004E6983"/>
    <w:rsid w:val="0068616B"/>
    <w:rsid w:val="00702C21"/>
    <w:rsid w:val="0077704C"/>
    <w:rsid w:val="007B0004"/>
    <w:rsid w:val="00827900"/>
    <w:rsid w:val="008A474C"/>
    <w:rsid w:val="00935CD3"/>
    <w:rsid w:val="00966FDA"/>
    <w:rsid w:val="009C4D45"/>
    <w:rsid w:val="00A04373"/>
    <w:rsid w:val="00A669A4"/>
    <w:rsid w:val="00AC04D9"/>
    <w:rsid w:val="00B24E6D"/>
    <w:rsid w:val="00B838A4"/>
    <w:rsid w:val="00B83AF5"/>
    <w:rsid w:val="00B94579"/>
    <w:rsid w:val="00BC3BCE"/>
    <w:rsid w:val="00C31722"/>
    <w:rsid w:val="00C54D67"/>
    <w:rsid w:val="00C64E54"/>
    <w:rsid w:val="00C87573"/>
    <w:rsid w:val="00DB096A"/>
    <w:rsid w:val="00DC0254"/>
    <w:rsid w:val="00E36656"/>
    <w:rsid w:val="00E40889"/>
    <w:rsid w:val="00E419D0"/>
    <w:rsid w:val="00E72DD0"/>
    <w:rsid w:val="00E90C8C"/>
    <w:rsid w:val="00EC7D62"/>
    <w:rsid w:val="00F408C5"/>
    <w:rsid w:val="3AB47747"/>
    <w:rsid w:val="5DAA346A"/>
    <w:rsid w:val="6ADE2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356AF"/>
  <w15:chartTrackingRefBased/>
  <w15:docId w15:val="{5F8344DC-DB62-4545-81BE-4FF4DD8AC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83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0D6B5E8737DE4593CDAF636151663B" ma:contentTypeVersion="11" ma:contentTypeDescription="Create a new document." ma:contentTypeScope="" ma:versionID="78129f37d3143fd521e190576621d5f5">
  <xsd:schema xmlns:xsd="http://www.w3.org/2001/XMLSchema" xmlns:xs="http://www.w3.org/2001/XMLSchema" xmlns:p="http://schemas.microsoft.com/office/2006/metadata/properties" xmlns:ns2="4713b1fe-f74b-4eb6-b9df-a619dfcddc30" xmlns:ns3="3424b063-ce2d-4898-a49f-50bf0e8825fe" targetNamespace="http://schemas.microsoft.com/office/2006/metadata/properties" ma:root="true" ma:fieldsID="ac8debf7f86d735feeef5a94f68ae239" ns2:_="" ns3:_="">
    <xsd:import namespace="4713b1fe-f74b-4eb6-b9df-a619dfcddc30"/>
    <xsd:import namespace="3424b063-ce2d-4898-a49f-50bf0e8825f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13b1fe-f74b-4eb6-b9df-a619dfcddc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24b063-ce2d-4898-a49f-50bf0e8825f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E71B0F-8C7B-4D3E-BFA7-68A462216716}">
  <ds:schemaRefs>
    <ds:schemaRef ds:uri="http://purl.org/dc/elements/1.1/"/>
    <ds:schemaRef ds:uri="http://schemas.microsoft.com/office/infopath/2007/PartnerControls"/>
    <ds:schemaRef ds:uri="http://purl.org/dc/terms/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49801ad6-b6bf-46e4-9c8b-6a1eaa7a48e4"/>
    <ds:schemaRef ds:uri="1d94029c-078e-4d87-b17a-65f72f99882b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F660DBEE-1012-4F4D-812C-D296C595BC60}"/>
</file>

<file path=customXml/itemProps3.xml><?xml version="1.0" encoding="utf-8"?>
<ds:datastoreItem xmlns:ds="http://schemas.openxmlformats.org/officeDocument/2006/customXml" ds:itemID="{EE2445BC-D85A-4928-A82C-DE2F522ADA0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95A7C63-1D36-45CE-A93E-533EBF7587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2</Pages>
  <Words>1526</Words>
  <Characters>8699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10205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Malton</dc:creator>
  <cp:keywords/>
  <dc:description/>
  <cp:lastModifiedBy>Luke.Harrison</cp:lastModifiedBy>
  <cp:revision>32</cp:revision>
  <dcterms:created xsi:type="dcterms:W3CDTF">2021-06-22T12:03:00Z</dcterms:created>
  <dcterms:modified xsi:type="dcterms:W3CDTF">2021-07-06T10:15:00Z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0x010100080D6B5E8737DE4593CDAF636151663B</vt:lpwstr>
  </property>
</Properties>
</file>